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6D" w:rsidRDefault="005F696D" w:rsidP="005F696D">
      <w:pPr>
        <w:spacing w:line="276" w:lineRule="auto"/>
        <w:jc w:val="both"/>
        <w:rPr>
          <w:color w:val="000000"/>
          <w:sz w:val="28"/>
          <w:szCs w:val="28"/>
          <w:shd w:val="clear" w:color="auto" w:fill="FFFFFF"/>
        </w:rPr>
      </w:pPr>
      <w:r>
        <w:rPr>
          <w:color w:val="000000"/>
          <w:sz w:val="28"/>
          <w:szCs w:val="28"/>
          <w:shd w:val="clear" w:color="auto" w:fill="FFFFFF"/>
        </w:rPr>
        <w:t>УДК 745</w:t>
      </w:r>
      <w:bookmarkStart w:id="0" w:name="_GoBack"/>
      <w:bookmarkEnd w:id="0"/>
    </w:p>
    <w:p w:rsidR="005F696D" w:rsidRPr="005F696D" w:rsidRDefault="005F696D" w:rsidP="005F696D">
      <w:pPr>
        <w:spacing w:line="276" w:lineRule="auto"/>
        <w:jc w:val="center"/>
        <w:rPr>
          <w:rFonts w:eastAsia="Calibri"/>
          <w:b/>
          <w:caps/>
          <w:sz w:val="28"/>
          <w:szCs w:val="28"/>
          <w:lang w:eastAsia="en-US"/>
        </w:rPr>
      </w:pPr>
      <w:r w:rsidRPr="005F696D">
        <w:rPr>
          <w:rFonts w:eastAsia="Calibri"/>
          <w:b/>
          <w:caps/>
          <w:sz w:val="28"/>
          <w:szCs w:val="28"/>
          <w:lang w:eastAsia="en-US"/>
        </w:rPr>
        <w:t xml:space="preserve">Моделирование содержания предмета </w:t>
      </w:r>
    </w:p>
    <w:p w:rsidR="005F696D" w:rsidRPr="005F696D" w:rsidRDefault="005F696D" w:rsidP="005F696D">
      <w:pPr>
        <w:spacing w:line="276" w:lineRule="auto"/>
        <w:jc w:val="center"/>
        <w:rPr>
          <w:rFonts w:eastAsia="Calibri"/>
          <w:b/>
          <w:caps/>
          <w:sz w:val="28"/>
          <w:szCs w:val="28"/>
          <w:lang w:eastAsia="en-US"/>
        </w:rPr>
      </w:pPr>
      <w:r w:rsidRPr="005F696D">
        <w:rPr>
          <w:rFonts w:eastAsia="Calibri"/>
          <w:b/>
          <w:caps/>
          <w:sz w:val="28"/>
          <w:szCs w:val="28"/>
          <w:lang w:eastAsia="en-US"/>
        </w:rPr>
        <w:t>«Технология» с</w:t>
      </w:r>
      <w:r>
        <w:rPr>
          <w:rFonts w:eastAsia="Calibri"/>
          <w:b/>
          <w:caps/>
          <w:sz w:val="28"/>
          <w:szCs w:val="28"/>
          <w:lang w:eastAsia="en-US"/>
        </w:rPr>
        <w:t xml:space="preserve">рЕДСТВАМИ РЕСУРСОВ краеведения </w:t>
      </w:r>
    </w:p>
    <w:p w:rsidR="005F696D" w:rsidRPr="005F696D" w:rsidRDefault="005F696D" w:rsidP="005F696D">
      <w:pPr>
        <w:spacing w:line="276" w:lineRule="auto"/>
        <w:jc w:val="center"/>
        <w:rPr>
          <w:rFonts w:eastAsia="Calibri"/>
          <w:b/>
          <w:sz w:val="28"/>
          <w:szCs w:val="28"/>
          <w:lang w:eastAsia="en-US"/>
        </w:rPr>
      </w:pPr>
      <w:proofErr w:type="spellStart"/>
      <w:r w:rsidRPr="005F696D">
        <w:rPr>
          <w:rFonts w:eastAsia="Calibri"/>
          <w:b/>
          <w:i/>
          <w:sz w:val="28"/>
          <w:szCs w:val="28"/>
          <w:lang w:eastAsia="en-US"/>
        </w:rPr>
        <w:t>И.А.Леонтьева</w:t>
      </w:r>
      <w:proofErr w:type="spellEnd"/>
      <w:r w:rsidRPr="005F696D">
        <w:rPr>
          <w:rFonts w:eastAsia="Calibri"/>
          <w:b/>
          <w:i/>
          <w:sz w:val="28"/>
          <w:szCs w:val="28"/>
          <w:lang w:eastAsia="en-US"/>
        </w:rPr>
        <w:t xml:space="preserve">, </w:t>
      </w:r>
      <w:r w:rsidRPr="005F696D">
        <w:rPr>
          <w:rFonts w:eastAsia="Calibri"/>
          <w:b/>
          <w:sz w:val="28"/>
          <w:szCs w:val="28"/>
          <w:lang w:eastAsia="en-US"/>
        </w:rPr>
        <w:t>учитель технологии</w:t>
      </w:r>
    </w:p>
    <w:p w:rsidR="005F696D" w:rsidRPr="005F696D" w:rsidRDefault="005F696D" w:rsidP="005F696D">
      <w:pPr>
        <w:spacing w:line="276" w:lineRule="auto"/>
        <w:jc w:val="center"/>
        <w:rPr>
          <w:sz w:val="28"/>
          <w:szCs w:val="28"/>
        </w:rPr>
      </w:pPr>
      <w:r w:rsidRPr="005F696D">
        <w:rPr>
          <w:sz w:val="28"/>
          <w:szCs w:val="28"/>
        </w:rPr>
        <w:t xml:space="preserve">МБОУ Школа №86 </w:t>
      </w:r>
      <w:proofErr w:type="spellStart"/>
      <w:r w:rsidRPr="005F696D">
        <w:rPr>
          <w:sz w:val="28"/>
          <w:szCs w:val="28"/>
        </w:rPr>
        <w:t>г.о</w:t>
      </w:r>
      <w:proofErr w:type="gramStart"/>
      <w:r w:rsidRPr="005F696D">
        <w:rPr>
          <w:sz w:val="28"/>
          <w:szCs w:val="28"/>
        </w:rPr>
        <w:t>.С</w:t>
      </w:r>
      <w:proofErr w:type="gramEnd"/>
      <w:r w:rsidRPr="005F696D">
        <w:rPr>
          <w:sz w:val="28"/>
          <w:szCs w:val="28"/>
        </w:rPr>
        <w:t>амара</w:t>
      </w:r>
      <w:proofErr w:type="spellEnd"/>
      <w:r w:rsidRPr="005F696D">
        <w:rPr>
          <w:sz w:val="28"/>
          <w:szCs w:val="28"/>
        </w:rPr>
        <w:t>, Самарская область ( Россия)</w:t>
      </w:r>
    </w:p>
    <w:p w:rsidR="005F696D" w:rsidRPr="005F696D" w:rsidRDefault="005F696D" w:rsidP="005F696D">
      <w:pPr>
        <w:spacing w:line="276" w:lineRule="auto"/>
        <w:jc w:val="center"/>
        <w:rPr>
          <w:sz w:val="28"/>
          <w:szCs w:val="28"/>
        </w:rPr>
      </w:pPr>
    </w:p>
    <w:p w:rsidR="005F696D" w:rsidRPr="005F696D" w:rsidRDefault="005F696D" w:rsidP="005F696D">
      <w:pPr>
        <w:autoSpaceDE w:val="0"/>
        <w:autoSpaceDN w:val="0"/>
        <w:adjustRightInd w:val="0"/>
        <w:spacing w:line="360" w:lineRule="auto"/>
        <w:ind w:firstLine="284"/>
        <w:jc w:val="both"/>
        <w:rPr>
          <w:rFonts w:eastAsia="Calibri"/>
          <w:sz w:val="28"/>
          <w:szCs w:val="28"/>
          <w:lang w:eastAsia="en-US"/>
        </w:rPr>
      </w:pPr>
      <w:r w:rsidRPr="005F696D">
        <w:rPr>
          <w:i/>
          <w:color w:val="0C1217"/>
          <w:sz w:val="28"/>
          <w:szCs w:val="28"/>
        </w:rPr>
        <w:t xml:space="preserve">Аннотация: </w:t>
      </w:r>
      <w:r w:rsidRPr="005F696D">
        <w:rPr>
          <w:color w:val="0C1217"/>
          <w:sz w:val="28"/>
          <w:szCs w:val="28"/>
        </w:rPr>
        <w:t>п</w:t>
      </w:r>
      <w:r w:rsidRPr="005F696D">
        <w:rPr>
          <w:rFonts w:eastAsia="Calibri"/>
          <w:sz w:val="28"/>
          <w:szCs w:val="28"/>
          <w:lang w:eastAsia="en-US"/>
        </w:rPr>
        <w:t>роблема работы с  учащимися чрезвычайно актуальна для современного российского общества. В статье рассматриваются формы и м</w:t>
      </w:r>
      <w:r w:rsidRPr="005F696D">
        <w:rPr>
          <w:rFonts w:eastAsia="Calibri"/>
          <w:sz w:val="28"/>
          <w:szCs w:val="28"/>
          <w:lang w:eastAsia="en-US"/>
        </w:rPr>
        <w:t>е</w:t>
      </w:r>
      <w:r w:rsidRPr="005F696D">
        <w:rPr>
          <w:rFonts w:eastAsia="Calibri"/>
          <w:sz w:val="28"/>
          <w:szCs w:val="28"/>
          <w:lang w:eastAsia="en-US"/>
        </w:rPr>
        <w:t>тоды работы с  детьми, условия, благоприятствующие развитию гражданских качеств посредством ресурсов краеведения  предмета «Технология», постр</w:t>
      </w:r>
      <w:r w:rsidRPr="005F696D">
        <w:rPr>
          <w:rFonts w:eastAsia="Calibri"/>
          <w:sz w:val="28"/>
          <w:szCs w:val="28"/>
          <w:lang w:eastAsia="en-US"/>
        </w:rPr>
        <w:t>о</w:t>
      </w:r>
      <w:r w:rsidRPr="005F696D">
        <w:rPr>
          <w:rFonts w:eastAsia="Calibri"/>
          <w:sz w:val="28"/>
          <w:szCs w:val="28"/>
          <w:lang w:eastAsia="en-US"/>
        </w:rPr>
        <w:t>ения адекватной запросам личности  образовательной траект</w:t>
      </w:r>
      <w:r w:rsidRPr="005F696D">
        <w:rPr>
          <w:rFonts w:eastAsia="Calibri"/>
          <w:sz w:val="28"/>
          <w:szCs w:val="28"/>
          <w:lang w:eastAsia="en-US"/>
        </w:rPr>
        <w:t>о</w:t>
      </w:r>
      <w:r w:rsidRPr="005F696D">
        <w:rPr>
          <w:rFonts w:eastAsia="Calibri"/>
          <w:sz w:val="28"/>
          <w:szCs w:val="28"/>
          <w:lang w:eastAsia="en-US"/>
        </w:rPr>
        <w:t>рии.</w:t>
      </w:r>
    </w:p>
    <w:p w:rsidR="005F696D" w:rsidRPr="005F696D" w:rsidRDefault="005F696D" w:rsidP="005F696D">
      <w:pPr>
        <w:autoSpaceDE w:val="0"/>
        <w:autoSpaceDN w:val="0"/>
        <w:adjustRightInd w:val="0"/>
        <w:spacing w:line="360" w:lineRule="auto"/>
        <w:ind w:firstLine="284"/>
        <w:jc w:val="both"/>
        <w:rPr>
          <w:rFonts w:eastAsia="Calibri"/>
          <w:sz w:val="28"/>
          <w:szCs w:val="28"/>
          <w:lang w:eastAsia="en-US"/>
        </w:rPr>
      </w:pPr>
      <w:r w:rsidRPr="005F696D">
        <w:rPr>
          <w:rFonts w:eastAsia="Calibri"/>
          <w:i/>
          <w:sz w:val="28"/>
          <w:szCs w:val="28"/>
          <w:lang w:eastAsia="en-US"/>
        </w:rPr>
        <w:t xml:space="preserve">Ключевые слова: </w:t>
      </w:r>
      <w:r w:rsidRPr="005F696D">
        <w:rPr>
          <w:rFonts w:eastAsia="Calibri"/>
          <w:sz w:val="28"/>
          <w:szCs w:val="28"/>
          <w:lang w:eastAsia="en-US"/>
        </w:rPr>
        <w:t>образовательные ресурсы краеведения, индивидуальная работа, исследов</w:t>
      </w:r>
      <w:r w:rsidRPr="005F696D">
        <w:rPr>
          <w:rFonts w:eastAsia="Calibri"/>
          <w:sz w:val="28"/>
          <w:szCs w:val="28"/>
          <w:lang w:eastAsia="en-US"/>
        </w:rPr>
        <w:t>а</w:t>
      </w:r>
      <w:r w:rsidRPr="005F696D">
        <w:rPr>
          <w:rFonts w:eastAsia="Calibri"/>
          <w:sz w:val="28"/>
          <w:szCs w:val="28"/>
          <w:lang w:eastAsia="en-US"/>
        </w:rPr>
        <w:t xml:space="preserve">тельская деятельность. </w:t>
      </w:r>
    </w:p>
    <w:p w:rsidR="005F696D" w:rsidRPr="005F696D" w:rsidRDefault="005F696D" w:rsidP="005F696D">
      <w:pPr>
        <w:ind w:left="2835"/>
        <w:rPr>
          <w:i/>
          <w:sz w:val="28"/>
          <w:szCs w:val="28"/>
        </w:rPr>
      </w:pPr>
      <w:r w:rsidRPr="005F696D">
        <w:rPr>
          <w:i/>
          <w:sz w:val="28"/>
          <w:szCs w:val="28"/>
        </w:rPr>
        <w:t>Там, где предается забвению культурное и             историческое прошлое страны, неизменно начинае</w:t>
      </w:r>
      <w:r w:rsidRPr="005F696D">
        <w:rPr>
          <w:i/>
          <w:sz w:val="28"/>
          <w:szCs w:val="28"/>
        </w:rPr>
        <w:t>т</w:t>
      </w:r>
      <w:r w:rsidRPr="005F696D">
        <w:rPr>
          <w:i/>
          <w:sz w:val="28"/>
          <w:szCs w:val="28"/>
        </w:rPr>
        <w:t>ся нравственное разложение нации.</w:t>
      </w:r>
    </w:p>
    <w:p w:rsidR="005F696D" w:rsidRPr="005F696D" w:rsidRDefault="005F696D" w:rsidP="005F696D">
      <w:pPr>
        <w:pStyle w:val="a3"/>
        <w:rPr>
          <w:rFonts w:ascii="Times New Roman" w:hAnsi="Times New Roman"/>
          <w:sz w:val="28"/>
          <w:szCs w:val="28"/>
        </w:rPr>
      </w:pPr>
      <w:r w:rsidRPr="005F696D">
        <w:rPr>
          <w:rFonts w:ascii="Times New Roman" w:hAnsi="Times New Roman"/>
          <w:sz w:val="28"/>
          <w:szCs w:val="28"/>
        </w:rPr>
        <w:t xml:space="preserve">                                                                                                                          </w:t>
      </w:r>
      <w:proofErr w:type="spellStart"/>
      <w:r w:rsidRPr="005F696D">
        <w:rPr>
          <w:rFonts w:ascii="Times New Roman" w:hAnsi="Times New Roman"/>
          <w:sz w:val="28"/>
          <w:szCs w:val="28"/>
        </w:rPr>
        <w:t>Д.С.Лихачев</w:t>
      </w:r>
      <w:proofErr w:type="spellEnd"/>
    </w:p>
    <w:p w:rsidR="005F696D" w:rsidRPr="005F696D" w:rsidRDefault="005F696D" w:rsidP="005F696D">
      <w:pPr>
        <w:ind w:left="2835"/>
        <w:jc w:val="center"/>
        <w:rPr>
          <w:i/>
          <w:sz w:val="28"/>
          <w:szCs w:val="28"/>
        </w:rPr>
      </w:pPr>
    </w:p>
    <w:p w:rsidR="005F696D" w:rsidRPr="005F696D" w:rsidRDefault="005F696D" w:rsidP="005F696D">
      <w:pPr>
        <w:autoSpaceDE w:val="0"/>
        <w:autoSpaceDN w:val="0"/>
        <w:adjustRightInd w:val="0"/>
        <w:spacing w:line="360" w:lineRule="auto"/>
        <w:jc w:val="both"/>
        <w:rPr>
          <w:color w:val="000000"/>
          <w:sz w:val="28"/>
          <w:szCs w:val="28"/>
        </w:rPr>
      </w:pPr>
      <w:r w:rsidRPr="005F696D">
        <w:rPr>
          <w:rFonts w:eastAsia="Calibri"/>
          <w:sz w:val="28"/>
          <w:szCs w:val="28"/>
          <w:lang w:eastAsia="en-US"/>
        </w:rPr>
        <w:t xml:space="preserve">         В истории педагогики  всегда уделялось  большое внимание краеведч</w:t>
      </w:r>
      <w:r w:rsidRPr="005F696D">
        <w:rPr>
          <w:rFonts w:eastAsia="Calibri"/>
          <w:sz w:val="28"/>
          <w:szCs w:val="28"/>
          <w:lang w:eastAsia="en-US"/>
        </w:rPr>
        <w:t>е</w:t>
      </w:r>
      <w:r w:rsidRPr="005F696D">
        <w:rPr>
          <w:rFonts w:eastAsia="Calibri"/>
          <w:sz w:val="28"/>
          <w:szCs w:val="28"/>
          <w:lang w:eastAsia="en-US"/>
        </w:rPr>
        <w:t xml:space="preserve">ской работе как условию успешного воспитания у школьников гражданско-патриотических качеств. </w:t>
      </w:r>
      <w:r w:rsidRPr="005F696D">
        <w:rPr>
          <w:sz w:val="28"/>
          <w:szCs w:val="28"/>
          <w:lang w:eastAsia="en-US"/>
        </w:rPr>
        <w:t>Декоративно-прикладное искусство – самый легкий, верный и доступный мостик от души народа к душе ребенка [5]. Вот почему в отечественной педагогике с давних времен проповедуется принцип: восп</w:t>
      </w:r>
      <w:r w:rsidRPr="005F696D">
        <w:rPr>
          <w:sz w:val="28"/>
          <w:szCs w:val="28"/>
          <w:lang w:eastAsia="en-US"/>
        </w:rPr>
        <w:t>и</w:t>
      </w:r>
      <w:r w:rsidRPr="005F696D">
        <w:rPr>
          <w:sz w:val="28"/>
          <w:szCs w:val="28"/>
          <w:lang w:eastAsia="en-US"/>
        </w:rPr>
        <w:t xml:space="preserve">тывать детей на близком, родном искусстве того края, где живет человек.  </w:t>
      </w:r>
      <w:r w:rsidRPr="005F696D">
        <w:rPr>
          <w:rFonts w:eastAsia="Calibri"/>
          <w:b/>
          <w:sz w:val="28"/>
          <w:szCs w:val="28"/>
          <w:lang w:eastAsia="en-US"/>
        </w:rPr>
        <w:t>К. Д. Ушинский,  В. Г. Белинский, Н. А. Добролюбов</w:t>
      </w:r>
      <w:r w:rsidRPr="005F696D">
        <w:rPr>
          <w:rFonts w:eastAsia="Calibri"/>
          <w:sz w:val="28"/>
          <w:szCs w:val="28"/>
          <w:lang w:eastAsia="en-US"/>
        </w:rPr>
        <w:t xml:space="preserve"> и др. считали, что во</w:t>
      </w:r>
      <w:r w:rsidRPr="005F696D">
        <w:rPr>
          <w:rFonts w:eastAsia="Calibri"/>
          <w:sz w:val="28"/>
          <w:szCs w:val="28"/>
          <w:lang w:eastAsia="en-US"/>
        </w:rPr>
        <w:t>с</w:t>
      </w:r>
      <w:r w:rsidRPr="005F696D">
        <w:rPr>
          <w:rFonts w:eastAsia="Calibri"/>
          <w:sz w:val="28"/>
          <w:szCs w:val="28"/>
          <w:lang w:eastAsia="en-US"/>
        </w:rPr>
        <w:t xml:space="preserve">питание в ребенке гражданина своей Родины неотделимо  от воспитания в нем  гуманных чувств – доброты, справедливости, внимательного отношения к семье. </w:t>
      </w:r>
      <w:r w:rsidRPr="005F696D">
        <w:rPr>
          <w:color w:val="000000"/>
          <w:sz w:val="28"/>
          <w:szCs w:val="28"/>
        </w:rPr>
        <w:t xml:space="preserve">Существенный вклад в развитие школьного краеведения внес </w:t>
      </w:r>
      <w:r w:rsidRPr="005F696D">
        <w:rPr>
          <w:b/>
          <w:color w:val="000000"/>
          <w:sz w:val="28"/>
          <w:szCs w:val="28"/>
        </w:rPr>
        <w:t>К.Д. Ушинский,</w:t>
      </w:r>
      <w:r w:rsidRPr="005F696D">
        <w:rPr>
          <w:color w:val="000000"/>
          <w:sz w:val="28"/>
          <w:szCs w:val="28"/>
        </w:rPr>
        <w:t xml:space="preserve"> теоретически обосновавший "</w:t>
      </w:r>
      <w:proofErr w:type="spellStart"/>
      <w:r w:rsidRPr="005F696D">
        <w:rPr>
          <w:color w:val="000000"/>
          <w:sz w:val="28"/>
          <w:szCs w:val="28"/>
        </w:rPr>
        <w:t>родиноведческий</w:t>
      </w:r>
      <w:proofErr w:type="spellEnd"/>
      <w:r w:rsidRPr="005F696D">
        <w:rPr>
          <w:color w:val="000000"/>
          <w:sz w:val="28"/>
          <w:szCs w:val="28"/>
        </w:rPr>
        <w:t xml:space="preserve"> принцип" в об</w:t>
      </w:r>
      <w:r w:rsidRPr="005F696D">
        <w:rPr>
          <w:color w:val="000000"/>
          <w:sz w:val="28"/>
          <w:szCs w:val="28"/>
        </w:rPr>
        <w:t>у</w:t>
      </w:r>
      <w:r w:rsidRPr="005F696D">
        <w:rPr>
          <w:color w:val="000000"/>
          <w:sz w:val="28"/>
          <w:szCs w:val="28"/>
        </w:rPr>
        <w:t>чении и воспитании [10].</w:t>
      </w:r>
    </w:p>
    <w:p w:rsidR="005F696D" w:rsidRPr="005F696D" w:rsidRDefault="005F696D" w:rsidP="005F696D">
      <w:pPr>
        <w:autoSpaceDE w:val="0"/>
        <w:autoSpaceDN w:val="0"/>
        <w:adjustRightInd w:val="0"/>
        <w:spacing w:line="360" w:lineRule="auto"/>
        <w:jc w:val="both"/>
        <w:rPr>
          <w:rFonts w:eastAsia="Calibri"/>
          <w:sz w:val="28"/>
          <w:szCs w:val="28"/>
          <w:lang w:eastAsia="en-US"/>
        </w:rPr>
      </w:pPr>
      <w:r w:rsidRPr="005F696D">
        <w:rPr>
          <w:rFonts w:eastAsia="Calibri"/>
          <w:sz w:val="28"/>
          <w:szCs w:val="28"/>
          <w:lang w:eastAsia="en-US"/>
        </w:rPr>
        <w:lastRenderedPageBreak/>
        <w:t>Целесообразно как можно больше времени уделять различным формам кра</w:t>
      </w:r>
      <w:r w:rsidRPr="005F696D">
        <w:rPr>
          <w:rFonts w:eastAsia="Calibri"/>
          <w:sz w:val="28"/>
          <w:szCs w:val="28"/>
          <w:lang w:eastAsia="en-US"/>
        </w:rPr>
        <w:t>е</w:t>
      </w:r>
      <w:r w:rsidRPr="005F696D">
        <w:rPr>
          <w:rFonts w:eastAsia="Calibri"/>
          <w:sz w:val="28"/>
          <w:szCs w:val="28"/>
          <w:lang w:eastAsia="en-US"/>
        </w:rPr>
        <w:t xml:space="preserve">ведческого  воспитания, как в учебное, так и во </w:t>
      </w:r>
      <w:proofErr w:type="spellStart"/>
      <w:r w:rsidRPr="005F696D">
        <w:rPr>
          <w:rFonts w:eastAsia="Calibri"/>
          <w:sz w:val="28"/>
          <w:szCs w:val="28"/>
          <w:lang w:eastAsia="en-US"/>
        </w:rPr>
        <w:t>внеучебное</w:t>
      </w:r>
      <w:proofErr w:type="spellEnd"/>
      <w:r w:rsidRPr="005F696D">
        <w:rPr>
          <w:rFonts w:eastAsia="Calibri"/>
          <w:sz w:val="28"/>
          <w:szCs w:val="28"/>
          <w:lang w:eastAsia="en-US"/>
        </w:rPr>
        <w:t xml:space="preserve"> время. </w:t>
      </w:r>
    </w:p>
    <w:p w:rsidR="005F696D" w:rsidRPr="005F696D" w:rsidRDefault="005F696D" w:rsidP="005F696D">
      <w:pPr>
        <w:autoSpaceDE w:val="0"/>
        <w:autoSpaceDN w:val="0"/>
        <w:adjustRightInd w:val="0"/>
        <w:spacing w:line="360" w:lineRule="auto"/>
        <w:jc w:val="both"/>
        <w:rPr>
          <w:rFonts w:eastAsia="Calibri"/>
          <w:sz w:val="28"/>
          <w:szCs w:val="28"/>
          <w:lang w:eastAsia="en-US"/>
        </w:rPr>
      </w:pPr>
      <w:r w:rsidRPr="005F696D">
        <w:rPr>
          <w:sz w:val="28"/>
          <w:szCs w:val="28"/>
        </w:rPr>
        <w:t>Хочется выделить принципы универсальности основных направлений духо</w:t>
      </w:r>
      <w:r w:rsidRPr="005F696D">
        <w:rPr>
          <w:sz w:val="28"/>
          <w:szCs w:val="28"/>
        </w:rPr>
        <w:t>в</w:t>
      </w:r>
      <w:r w:rsidRPr="005F696D">
        <w:rPr>
          <w:sz w:val="28"/>
          <w:szCs w:val="28"/>
        </w:rPr>
        <w:t>но-нравственного  воспитания и личностно - ориентированного подхода, предполагающего использование особых форм и методов  работы с учётом возрастных и индивидуальных особенностей  учащихся:</w:t>
      </w:r>
    </w:p>
    <w:p w:rsidR="005F696D" w:rsidRPr="005F696D" w:rsidRDefault="005F696D" w:rsidP="005F696D">
      <w:pPr>
        <w:spacing w:line="360" w:lineRule="auto"/>
        <w:jc w:val="both"/>
        <w:rPr>
          <w:sz w:val="28"/>
          <w:szCs w:val="28"/>
        </w:rPr>
      </w:pPr>
      <w:r w:rsidRPr="005F696D">
        <w:rPr>
          <w:sz w:val="28"/>
          <w:szCs w:val="28"/>
        </w:rPr>
        <w:t xml:space="preserve">– чувство привязанности к тем местам, где человек родился и вырос; </w:t>
      </w:r>
      <w:r w:rsidRPr="005F696D">
        <w:rPr>
          <w:sz w:val="28"/>
          <w:szCs w:val="28"/>
        </w:rPr>
        <w:br/>
        <w:t>– уважительное отношение к языку своего народа;</w:t>
      </w:r>
      <w:r w:rsidRPr="005F696D">
        <w:rPr>
          <w:sz w:val="28"/>
          <w:szCs w:val="28"/>
        </w:rPr>
        <w:br/>
        <w:t>– осознание долга перед Родиной, отстаивание ее чести и достоинства;</w:t>
      </w:r>
    </w:p>
    <w:p w:rsidR="005F696D" w:rsidRPr="005F696D" w:rsidRDefault="005F696D" w:rsidP="005F696D">
      <w:pPr>
        <w:spacing w:line="360" w:lineRule="auto"/>
        <w:jc w:val="both"/>
        <w:rPr>
          <w:sz w:val="28"/>
          <w:szCs w:val="28"/>
        </w:rPr>
      </w:pPr>
      <w:r w:rsidRPr="005F696D">
        <w:rPr>
          <w:sz w:val="28"/>
          <w:szCs w:val="28"/>
        </w:rPr>
        <w:t xml:space="preserve">– гуманизм, милосердие, общечеловеческие ценности. </w:t>
      </w:r>
    </w:p>
    <w:p w:rsidR="005F696D" w:rsidRPr="005F696D" w:rsidRDefault="005F696D" w:rsidP="005F696D">
      <w:pPr>
        <w:autoSpaceDE w:val="0"/>
        <w:autoSpaceDN w:val="0"/>
        <w:adjustRightInd w:val="0"/>
        <w:spacing w:line="360" w:lineRule="auto"/>
        <w:jc w:val="both"/>
        <w:rPr>
          <w:rFonts w:eastAsia="Calibri"/>
          <w:sz w:val="28"/>
          <w:szCs w:val="28"/>
          <w:lang w:eastAsia="en-US"/>
        </w:rPr>
      </w:pPr>
      <w:r w:rsidRPr="005F696D">
        <w:rPr>
          <w:rFonts w:eastAsia="Calibri"/>
          <w:sz w:val="28"/>
          <w:szCs w:val="28"/>
          <w:lang w:eastAsia="en-US"/>
        </w:rPr>
        <w:t xml:space="preserve">   Народным творчеством   занимаюсь  более 30 лет, в </w:t>
      </w:r>
      <w:smartTag w:uri="urn:schemas-microsoft-com:office:smarttags" w:element="metricconverter">
        <w:smartTagPr>
          <w:attr w:name="ProductID" w:val="1995 г"/>
        </w:smartTagPr>
        <w:r w:rsidRPr="005F696D">
          <w:rPr>
            <w:rFonts w:eastAsia="Calibri"/>
            <w:sz w:val="28"/>
            <w:szCs w:val="28"/>
            <w:lang w:eastAsia="en-US"/>
          </w:rPr>
          <w:t>1995 г</w:t>
        </w:r>
      </w:smartTag>
      <w:r w:rsidRPr="005F696D">
        <w:rPr>
          <w:rFonts w:eastAsia="Calibri"/>
          <w:sz w:val="28"/>
          <w:szCs w:val="28"/>
          <w:lang w:eastAsia="en-US"/>
        </w:rPr>
        <w:t xml:space="preserve"> мной написана авторская программа «Горница»,  после успешной апробации программа р</w:t>
      </w:r>
      <w:r w:rsidRPr="005F696D">
        <w:rPr>
          <w:rFonts w:eastAsia="Calibri"/>
          <w:sz w:val="28"/>
          <w:szCs w:val="28"/>
          <w:lang w:eastAsia="en-US"/>
        </w:rPr>
        <w:t>е</w:t>
      </w:r>
      <w:r w:rsidRPr="005F696D">
        <w:rPr>
          <w:rFonts w:eastAsia="Calibri"/>
          <w:sz w:val="28"/>
          <w:szCs w:val="28"/>
          <w:lang w:eastAsia="en-US"/>
        </w:rPr>
        <w:t xml:space="preserve">комендована к преподаванию в  дошкольных учреждениях города и области. </w:t>
      </w:r>
    </w:p>
    <w:p w:rsidR="005F696D" w:rsidRPr="005F696D" w:rsidRDefault="005F696D" w:rsidP="005F696D">
      <w:pPr>
        <w:autoSpaceDE w:val="0"/>
        <w:autoSpaceDN w:val="0"/>
        <w:adjustRightInd w:val="0"/>
        <w:spacing w:line="360" w:lineRule="auto"/>
        <w:jc w:val="both"/>
        <w:rPr>
          <w:rFonts w:eastAsia="Calibri"/>
          <w:sz w:val="28"/>
          <w:szCs w:val="28"/>
          <w:lang w:eastAsia="en-US"/>
        </w:rPr>
      </w:pPr>
      <w:r w:rsidRPr="005F696D">
        <w:rPr>
          <w:rFonts w:eastAsia="Calibri"/>
          <w:sz w:val="28"/>
          <w:szCs w:val="28"/>
          <w:lang w:eastAsia="en-US"/>
        </w:rPr>
        <w:t xml:space="preserve">Заняться проблемой сохранения и восстановления самарских ремесел  я решила после  общения с архитектором Самары В.Г. </w:t>
      </w:r>
      <w:proofErr w:type="spellStart"/>
      <w:r w:rsidRPr="005F696D">
        <w:rPr>
          <w:rFonts w:eastAsia="Calibri"/>
          <w:sz w:val="28"/>
          <w:szCs w:val="28"/>
          <w:lang w:eastAsia="en-US"/>
        </w:rPr>
        <w:t>Каркарьяном</w:t>
      </w:r>
      <w:proofErr w:type="spellEnd"/>
      <w:r w:rsidRPr="005F696D">
        <w:rPr>
          <w:rFonts w:eastAsia="Calibri"/>
          <w:sz w:val="28"/>
          <w:szCs w:val="28"/>
          <w:lang w:eastAsia="en-US"/>
        </w:rPr>
        <w:t xml:space="preserve">.  </w:t>
      </w:r>
      <w:proofErr w:type="spellStart"/>
      <w:r w:rsidRPr="005F696D">
        <w:rPr>
          <w:rFonts w:eastAsia="Calibri"/>
          <w:sz w:val="28"/>
          <w:szCs w:val="28"/>
          <w:lang w:eastAsia="en-US"/>
        </w:rPr>
        <w:t>Ваган</w:t>
      </w:r>
      <w:proofErr w:type="spellEnd"/>
      <w:r w:rsidRPr="005F696D">
        <w:rPr>
          <w:rFonts w:eastAsia="Calibri"/>
          <w:sz w:val="28"/>
          <w:szCs w:val="28"/>
          <w:lang w:eastAsia="en-US"/>
        </w:rPr>
        <w:t xml:space="preserve"> </w:t>
      </w:r>
      <w:proofErr w:type="spellStart"/>
      <w:r w:rsidRPr="005F696D">
        <w:rPr>
          <w:rFonts w:eastAsia="Calibri"/>
          <w:sz w:val="28"/>
          <w:szCs w:val="28"/>
          <w:lang w:eastAsia="en-US"/>
        </w:rPr>
        <w:t>Га</w:t>
      </w:r>
      <w:r w:rsidRPr="005F696D">
        <w:rPr>
          <w:rFonts w:eastAsia="Calibri"/>
          <w:sz w:val="28"/>
          <w:szCs w:val="28"/>
          <w:lang w:eastAsia="en-US"/>
        </w:rPr>
        <w:t>й</w:t>
      </w:r>
      <w:r w:rsidRPr="005F696D">
        <w:rPr>
          <w:rFonts w:eastAsia="Calibri"/>
          <w:sz w:val="28"/>
          <w:szCs w:val="28"/>
          <w:lang w:eastAsia="en-US"/>
        </w:rPr>
        <w:t>кович</w:t>
      </w:r>
      <w:proofErr w:type="spellEnd"/>
      <w:r w:rsidRPr="005F696D">
        <w:rPr>
          <w:rFonts w:eastAsia="Calibri"/>
          <w:sz w:val="28"/>
          <w:szCs w:val="28"/>
          <w:lang w:eastAsia="en-US"/>
        </w:rPr>
        <w:t xml:space="preserve">  посвятил большую часть жизни этой проблеме,   жители нашего гор</w:t>
      </w:r>
      <w:r w:rsidRPr="005F696D">
        <w:rPr>
          <w:rFonts w:eastAsia="Calibri"/>
          <w:sz w:val="28"/>
          <w:szCs w:val="28"/>
          <w:lang w:eastAsia="en-US"/>
        </w:rPr>
        <w:t>о</w:t>
      </w:r>
      <w:r w:rsidRPr="005F696D">
        <w:rPr>
          <w:rFonts w:eastAsia="Calibri"/>
          <w:sz w:val="28"/>
          <w:szCs w:val="28"/>
          <w:lang w:eastAsia="en-US"/>
        </w:rPr>
        <w:t>да  даже не задумываются  о плачевном состоянии деревянного зодчества, через 10 лет в  Самаре  может не остаться  неповторимого  деревянного кр</w:t>
      </w:r>
      <w:r w:rsidRPr="005F696D">
        <w:rPr>
          <w:rFonts w:eastAsia="Calibri"/>
          <w:sz w:val="28"/>
          <w:szCs w:val="28"/>
          <w:lang w:eastAsia="en-US"/>
        </w:rPr>
        <w:t>у</w:t>
      </w:r>
      <w:r w:rsidRPr="005F696D">
        <w:rPr>
          <w:rFonts w:eastAsia="Calibri"/>
          <w:sz w:val="28"/>
          <w:szCs w:val="28"/>
          <w:lang w:eastAsia="en-US"/>
        </w:rPr>
        <w:t>жева.</w:t>
      </w:r>
    </w:p>
    <w:p w:rsidR="005F696D" w:rsidRPr="005F696D" w:rsidRDefault="005F696D" w:rsidP="005F696D">
      <w:pPr>
        <w:shd w:val="clear" w:color="auto" w:fill="FFFFFF"/>
        <w:spacing w:line="360" w:lineRule="auto"/>
        <w:ind w:firstLine="360"/>
        <w:jc w:val="both"/>
        <w:rPr>
          <w:rFonts w:eastAsia="Calibri"/>
          <w:sz w:val="28"/>
          <w:szCs w:val="28"/>
          <w:lang w:eastAsia="en-US"/>
        </w:rPr>
      </w:pPr>
      <w:r w:rsidRPr="005F696D">
        <w:rPr>
          <w:rFonts w:eastAsia="Calibri"/>
          <w:sz w:val="28"/>
          <w:szCs w:val="28"/>
          <w:lang w:eastAsia="en-US"/>
        </w:rPr>
        <w:t>Меня как гражданина и педагога давно волнует проблема культурного наследия Самары, а точнее  плачевное состояние памятников архитектуры  старого города. Конечно, не в силах педагога технологии изменить сложи</w:t>
      </w:r>
      <w:r w:rsidRPr="005F696D">
        <w:rPr>
          <w:rFonts w:eastAsia="Calibri"/>
          <w:sz w:val="28"/>
          <w:szCs w:val="28"/>
          <w:lang w:eastAsia="en-US"/>
        </w:rPr>
        <w:t>в</w:t>
      </w:r>
      <w:r w:rsidRPr="005F696D">
        <w:rPr>
          <w:rFonts w:eastAsia="Calibri"/>
          <w:sz w:val="28"/>
          <w:szCs w:val="28"/>
          <w:lang w:eastAsia="en-US"/>
        </w:rPr>
        <w:t>шуюся ситуацию, но еще возможно захватить тот уникальный, сохрани</w:t>
      </w:r>
      <w:r w:rsidRPr="005F696D">
        <w:rPr>
          <w:rFonts w:eastAsia="Calibri"/>
          <w:sz w:val="28"/>
          <w:szCs w:val="28"/>
          <w:lang w:eastAsia="en-US"/>
        </w:rPr>
        <w:t>в</w:t>
      </w:r>
      <w:r w:rsidRPr="005F696D">
        <w:rPr>
          <w:rFonts w:eastAsia="Calibri"/>
          <w:sz w:val="28"/>
          <w:szCs w:val="28"/>
          <w:lang w:eastAsia="en-US"/>
        </w:rPr>
        <w:t>шийся материал деревянного кружева на улицах Самары, и воспитать чувство ув</w:t>
      </w:r>
      <w:r w:rsidRPr="005F696D">
        <w:rPr>
          <w:rFonts w:eastAsia="Calibri"/>
          <w:sz w:val="28"/>
          <w:szCs w:val="28"/>
          <w:lang w:eastAsia="en-US"/>
        </w:rPr>
        <w:t>а</w:t>
      </w:r>
      <w:r w:rsidRPr="005F696D">
        <w:rPr>
          <w:rFonts w:eastAsia="Calibri"/>
          <w:sz w:val="28"/>
          <w:szCs w:val="28"/>
          <w:lang w:eastAsia="en-US"/>
        </w:rPr>
        <w:t>жения и гордости в наших детях, сохранить и возродить утраченные ремесла самарской резьбы. Я считаю, что необходимо как можно раньше начинать работать в данном направлении, пока дети находятся в школе и  душа ребенка восприимчива к истокам малой Родины, еще возможно ра</w:t>
      </w:r>
      <w:r w:rsidRPr="005F696D">
        <w:rPr>
          <w:rFonts w:eastAsia="Calibri"/>
          <w:sz w:val="28"/>
          <w:szCs w:val="28"/>
          <w:lang w:eastAsia="en-US"/>
        </w:rPr>
        <w:t>с</w:t>
      </w:r>
      <w:r w:rsidRPr="005F696D">
        <w:rPr>
          <w:rFonts w:eastAsia="Calibri"/>
          <w:sz w:val="28"/>
          <w:szCs w:val="28"/>
          <w:lang w:eastAsia="en-US"/>
        </w:rPr>
        <w:t xml:space="preserve">крыть генетическую память в пальцах. Возможно, что для </w:t>
      </w:r>
      <w:r w:rsidRPr="005F696D">
        <w:rPr>
          <w:rFonts w:eastAsia="Calibri"/>
          <w:sz w:val="28"/>
          <w:szCs w:val="28"/>
          <w:lang w:eastAsia="en-US"/>
        </w:rPr>
        <w:lastRenderedPageBreak/>
        <w:t>кого-нибудь из  них резьба станет любимым увлечением или смыслом жизни (будущей пр</w:t>
      </w:r>
      <w:r w:rsidRPr="005F696D">
        <w:rPr>
          <w:rFonts w:eastAsia="Calibri"/>
          <w:sz w:val="28"/>
          <w:szCs w:val="28"/>
          <w:lang w:eastAsia="en-US"/>
        </w:rPr>
        <w:t>о</w:t>
      </w:r>
      <w:r w:rsidRPr="005F696D">
        <w:rPr>
          <w:rFonts w:eastAsia="Calibri"/>
          <w:sz w:val="28"/>
          <w:szCs w:val="28"/>
          <w:lang w:eastAsia="en-US"/>
        </w:rPr>
        <w:t>фессией).</w:t>
      </w:r>
    </w:p>
    <w:p w:rsidR="005F696D" w:rsidRPr="005F696D" w:rsidRDefault="005F696D" w:rsidP="005F696D">
      <w:pPr>
        <w:shd w:val="clear" w:color="auto" w:fill="FFFFFF"/>
        <w:spacing w:line="360" w:lineRule="auto"/>
        <w:ind w:firstLine="360"/>
        <w:jc w:val="both"/>
        <w:rPr>
          <w:rFonts w:eastAsia="Calibri"/>
          <w:sz w:val="28"/>
          <w:szCs w:val="28"/>
          <w:lang w:eastAsia="en-US"/>
        </w:rPr>
      </w:pPr>
      <w:r w:rsidRPr="005F696D">
        <w:rPr>
          <w:rFonts w:eastAsia="Calibri"/>
          <w:sz w:val="28"/>
          <w:szCs w:val="28"/>
          <w:lang w:eastAsia="en-US"/>
        </w:rPr>
        <w:t xml:space="preserve"> Современные школьники  Самары   знакомы с историей нашего города,  есть замечательные результаты  в области краеведения, но ниша возрождения ремесел Самары осталась незаполненной на уровне школы. </w:t>
      </w:r>
    </w:p>
    <w:p w:rsidR="005F696D" w:rsidRPr="005F696D" w:rsidRDefault="005F696D" w:rsidP="005F696D">
      <w:pPr>
        <w:autoSpaceDE w:val="0"/>
        <w:autoSpaceDN w:val="0"/>
        <w:adjustRightInd w:val="0"/>
        <w:spacing w:line="360" w:lineRule="auto"/>
        <w:rPr>
          <w:rFonts w:eastAsia="Calibri"/>
          <w:sz w:val="28"/>
          <w:szCs w:val="28"/>
          <w:lang w:eastAsia="en-US"/>
        </w:rPr>
      </w:pPr>
      <w:r w:rsidRPr="005F696D">
        <w:rPr>
          <w:rFonts w:eastAsia="Calibri"/>
          <w:sz w:val="28"/>
          <w:szCs w:val="28"/>
          <w:lang w:eastAsia="en-US"/>
        </w:rPr>
        <w:t>Основным направлением модернизации российского образования,</w:t>
      </w:r>
    </w:p>
    <w:p w:rsidR="005F696D" w:rsidRPr="005F696D" w:rsidRDefault="005F696D" w:rsidP="005F696D">
      <w:pPr>
        <w:autoSpaceDE w:val="0"/>
        <w:autoSpaceDN w:val="0"/>
        <w:adjustRightInd w:val="0"/>
        <w:spacing w:line="360" w:lineRule="auto"/>
        <w:rPr>
          <w:rFonts w:eastAsia="Calibri"/>
          <w:sz w:val="28"/>
          <w:szCs w:val="28"/>
          <w:lang w:eastAsia="en-US"/>
        </w:rPr>
      </w:pPr>
      <w:proofErr w:type="gramStart"/>
      <w:r w:rsidRPr="005F696D">
        <w:rPr>
          <w:rFonts w:eastAsia="Calibri"/>
          <w:sz w:val="28"/>
          <w:szCs w:val="28"/>
          <w:lang w:eastAsia="en-US"/>
        </w:rPr>
        <w:t>утвержденного</w:t>
      </w:r>
      <w:proofErr w:type="gramEnd"/>
      <w:r w:rsidRPr="005F696D">
        <w:rPr>
          <w:rFonts w:eastAsia="Calibri"/>
          <w:sz w:val="28"/>
          <w:szCs w:val="28"/>
          <w:lang w:eastAsia="en-US"/>
        </w:rPr>
        <w:t xml:space="preserve"> Правительством Российской Федерации, является развитие</w:t>
      </w:r>
    </w:p>
    <w:p w:rsidR="005F696D" w:rsidRPr="005F696D" w:rsidRDefault="005F696D" w:rsidP="005F696D">
      <w:pPr>
        <w:autoSpaceDE w:val="0"/>
        <w:autoSpaceDN w:val="0"/>
        <w:adjustRightInd w:val="0"/>
        <w:spacing w:line="360" w:lineRule="auto"/>
        <w:rPr>
          <w:rFonts w:eastAsia="Calibri"/>
          <w:sz w:val="28"/>
          <w:szCs w:val="28"/>
          <w:lang w:eastAsia="en-US"/>
        </w:rPr>
      </w:pPr>
      <w:r w:rsidRPr="005F696D">
        <w:rPr>
          <w:rFonts w:eastAsia="Calibri"/>
          <w:sz w:val="28"/>
          <w:szCs w:val="28"/>
          <w:lang w:eastAsia="en-US"/>
        </w:rPr>
        <w:t>личности учащегося, его познавательных и созидательных способностей.</w:t>
      </w:r>
    </w:p>
    <w:p w:rsidR="005F696D" w:rsidRPr="005F696D" w:rsidRDefault="005F696D" w:rsidP="005F696D">
      <w:pPr>
        <w:autoSpaceDE w:val="0"/>
        <w:autoSpaceDN w:val="0"/>
        <w:adjustRightInd w:val="0"/>
        <w:spacing w:line="360" w:lineRule="auto"/>
        <w:rPr>
          <w:rFonts w:eastAsia="Calibri"/>
          <w:sz w:val="28"/>
          <w:szCs w:val="28"/>
          <w:lang w:eastAsia="en-US"/>
        </w:rPr>
      </w:pPr>
      <w:r w:rsidRPr="005F696D">
        <w:rPr>
          <w:rFonts w:eastAsia="Calibri"/>
          <w:sz w:val="28"/>
          <w:szCs w:val="28"/>
          <w:lang w:eastAsia="en-US"/>
        </w:rPr>
        <w:t>Внедрение в образовательный процесс современных технологий, методов</w:t>
      </w:r>
    </w:p>
    <w:p w:rsidR="005F696D" w:rsidRPr="005F696D" w:rsidRDefault="005F696D" w:rsidP="005F696D">
      <w:pPr>
        <w:autoSpaceDE w:val="0"/>
        <w:autoSpaceDN w:val="0"/>
        <w:adjustRightInd w:val="0"/>
        <w:spacing w:line="360" w:lineRule="auto"/>
        <w:rPr>
          <w:rFonts w:eastAsia="Calibri"/>
          <w:sz w:val="28"/>
          <w:szCs w:val="28"/>
          <w:lang w:eastAsia="en-US"/>
        </w:rPr>
      </w:pPr>
      <w:r w:rsidRPr="005F696D">
        <w:rPr>
          <w:rFonts w:eastAsia="Calibri"/>
          <w:sz w:val="28"/>
          <w:szCs w:val="28"/>
          <w:lang w:eastAsia="en-US"/>
        </w:rPr>
        <w:t>обучения, краеведческого материала открывает значительные возможности</w:t>
      </w:r>
    </w:p>
    <w:p w:rsidR="005F696D" w:rsidRPr="005F696D" w:rsidRDefault="005F696D" w:rsidP="005F696D">
      <w:pPr>
        <w:autoSpaceDE w:val="0"/>
        <w:autoSpaceDN w:val="0"/>
        <w:adjustRightInd w:val="0"/>
        <w:spacing w:line="360" w:lineRule="auto"/>
        <w:rPr>
          <w:rFonts w:eastAsia="Calibri"/>
          <w:sz w:val="28"/>
          <w:szCs w:val="28"/>
          <w:lang w:eastAsia="en-US"/>
        </w:rPr>
      </w:pPr>
      <w:r w:rsidRPr="005F696D">
        <w:rPr>
          <w:rFonts w:eastAsia="Calibri"/>
          <w:sz w:val="28"/>
          <w:szCs w:val="28"/>
          <w:lang w:eastAsia="en-US"/>
        </w:rPr>
        <w:t>для повышения качества обучения в свете Концепции модернизации</w:t>
      </w:r>
    </w:p>
    <w:p w:rsidR="005F696D" w:rsidRPr="005F696D" w:rsidRDefault="005F696D" w:rsidP="005F696D">
      <w:pPr>
        <w:autoSpaceDE w:val="0"/>
        <w:autoSpaceDN w:val="0"/>
        <w:adjustRightInd w:val="0"/>
        <w:spacing w:line="360" w:lineRule="auto"/>
        <w:rPr>
          <w:rFonts w:eastAsia="Calibri"/>
          <w:sz w:val="28"/>
          <w:szCs w:val="28"/>
          <w:lang w:eastAsia="en-US"/>
        </w:rPr>
      </w:pPr>
      <w:r w:rsidRPr="005F696D">
        <w:rPr>
          <w:rFonts w:eastAsia="Calibri"/>
          <w:sz w:val="28"/>
          <w:szCs w:val="28"/>
          <w:lang w:eastAsia="en-US"/>
        </w:rPr>
        <w:t xml:space="preserve">российского образования. Это совпадает с Концепцией </w:t>
      </w:r>
      <w:proofErr w:type="gramStart"/>
      <w:r w:rsidRPr="005F696D">
        <w:rPr>
          <w:rFonts w:eastAsia="Calibri"/>
          <w:sz w:val="28"/>
          <w:szCs w:val="28"/>
          <w:lang w:eastAsia="en-US"/>
        </w:rPr>
        <w:t>технологического</w:t>
      </w:r>
      <w:proofErr w:type="gramEnd"/>
    </w:p>
    <w:p w:rsidR="005F696D" w:rsidRPr="005F696D" w:rsidRDefault="005F696D" w:rsidP="005F696D">
      <w:pPr>
        <w:autoSpaceDE w:val="0"/>
        <w:autoSpaceDN w:val="0"/>
        <w:adjustRightInd w:val="0"/>
        <w:spacing w:line="360" w:lineRule="auto"/>
        <w:rPr>
          <w:rFonts w:eastAsia="Calibri"/>
          <w:sz w:val="28"/>
          <w:szCs w:val="28"/>
          <w:lang w:eastAsia="en-US"/>
        </w:rPr>
      </w:pPr>
      <w:r w:rsidRPr="005F696D">
        <w:rPr>
          <w:rFonts w:eastAsia="Calibri"/>
          <w:sz w:val="28"/>
          <w:szCs w:val="28"/>
          <w:lang w:eastAsia="en-US"/>
        </w:rPr>
        <w:t xml:space="preserve">образования, основной задачей которого является подготовка учащихся </w:t>
      </w:r>
      <w:proofErr w:type="gramStart"/>
      <w:r w:rsidRPr="005F696D">
        <w:rPr>
          <w:rFonts w:eastAsia="Calibri"/>
          <w:sz w:val="28"/>
          <w:szCs w:val="28"/>
          <w:lang w:eastAsia="en-US"/>
        </w:rPr>
        <w:t>к</w:t>
      </w:r>
      <w:proofErr w:type="gramEnd"/>
    </w:p>
    <w:p w:rsidR="005F696D" w:rsidRPr="005F696D" w:rsidRDefault="005F696D" w:rsidP="005F696D">
      <w:pPr>
        <w:autoSpaceDE w:val="0"/>
        <w:autoSpaceDN w:val="0"/>
        <w:adjustRightInd w:val="0"/>
        <w:spacing w:line="360" w:lineRule="auto"/>
        <w:rPr>
          <w:rFonts w:eastAsia="Calibri"/>
          <w:sz w:val="28"/>
          <w:szCs w:val="28"/>
          <w:lang w:eastAsia="en-US"/>
        </w:rPr>
      </w:pPr>
      <w:r w:rsidRPr="005F696D">
        <w:rPr>
          <w:rFonts w:eastAsia="Calibri"/>
          <w:sz w:val="28"/>
          <w:szCs w:val="28"/>
          <w:lang w:eastAsia="en-US"/>
        </w:rPr>
        <w:t>преобразовательной деятельности на основе научных знаний по созданию</w:t>
      </w:r>
    </w:p>
    <w:p w:rsidR="005F696D" w:rsidRPr="005F696D" w:rsidRDefault="005F696D" w:rsidP="005F696D">
      <w:pPr>
        <w:autoSpaceDE w:val="0"/>
        <w:autoSpaceDN w:val="0"/>
        <w:adjustRightInd w:val="0"/>
        <w:spacing w:line="360" w:lineRule="auto"/>
        <w:rPr>
          <w:rFonts w:eastAsia="Calibri"/>
          <w:sz w:val="28"/>
          <w:szCs w:val="28"/>
          <w:lang w:eastAsia="en-US"/>
        </w:rPr>
      </w:pPr>
      <w:r w:rsidRPr="005F696D">
        <w:rPr>
          <w:rFonts w:eastAsia="Calibri"/>
          <w:sz w:val="28"/>
          <w:szCs w:val="28"/>
          <w:lang w:eastAsia="en-US"/>
        </w:rPr>
        <w:t>материальных и духовных ценностей, что позволит каждому учащемуся</w:t>
      </w:r>
    </w:p>
    <w:p w:rsidR="005F696D" w:rsidRPr="005F696D" w:rsidRDefault="005F696D" w:rsidP="005F696D">
      <w:pPr>
        <w:autoSpaceDE w:val="0"/>
        <w:autoSpaceDN w:val="0"/>
        <w:adjustRightInd w:val="0"/>
        <w:spacing w:line="360" w:lineRule="auto"/>
        <w:rPr>
          <w:rFonts w:eastAsia="Calibri"/>
          <w:sz w:val="28"/>
          <w:szCs w:val="28"/>
          <w:lang w:eastAsia="en-US"/>
        </w:rPr>
      </w:pPr>
      <w:r w:rsidRPr="005F696D">
        <w:rPr>
          <w:rFonts w:eastAsia="Calibri"/>
          <w:sz w:val="28"/>
          <w:szCs w:val="28"/>
          <w:lang w:eastAsia="en-US"/>
        </w:rPr>
        <w:t xml:space="preserve">раскрыть свой творческий потенциал, а в последствии реализовать </w:t>
      </w:r>
      <w:proofErr w:type="gramStart"/>
      <w:r w:rsidRPr="005F696D">
        <w:rPr>
          <w:rFonts w:eastAsia="Calibri"/>
          <w:sz w:val="28"/>
          <w:szCs w:val="28"/>
          <w:lang w:eastAsia="en-US"/>
        </w:rPr>
        <w:t>свои</w:t>
      </w:r>
      <w:proofErr w:type="gramEnd"/>
    </w:p>
    <w:p w:rsidR="005F696D" w:rsidRPr="005F696D" w:rsidRDefault="005F696D" w:rsidP="005F696D">
      <w:pPr>
        <w:autoSpaceDE w:val="0"/>
        <w:autoSpaceDN w:val="0"/>
        <w:adjustRightInd w:val="0"/>
        <w:spacing w:line="360" w:lineRule="auto"/>
        <w:jc w:val="both"/>
        <w:rPr>
          <w:rFonts w:eastAsia="Calibri"/>
          <w:sz w:val="28"/>
          <w:szCs w:val="28"/>
          <w:lang w:eastAsia="en-US"/>
        </w:rPr>
      </w:pPr>
      <w:r w:rsidRPr="005F696D">
        <w:rPr>
          <w:rFonts w:eastAsia="Calibri"/>
          <w:sz w:val="28"/>
          <w:szCs w:val="28"/>
          <w:lang w:eastAsia="en-US"/>
        </w:rPr>
        <w:t>личные планы.</w:t>
      </w:r>
    </w:p>
    <w:p w:rsidR="005F696D" w:rsidRPr="005F696D" w:rsidRDefault="005F696D" w:rsidP="005F696D">
      <w:pPr>
        <w:autoSpaceDE w:val="0"/>
        <w:autoSpaceDN w:val="0"/>
        <w:adjustRightInd w:val="0"/>
        <w:spacing w:line="360" w:lineRule="auto"/>
        <w:jc w:val="both"/>
        <w:rPr>
          <w:rFonts w:eastAsia="Calibri"/>
          <w:sz w:val="28"/>
          <w:szCs w:val="28"/>
          <w:lang w:eastAsia="en-US"/>
        </w:rPr>
      </w:pPr>
      <w:r w:rsidRPr="005F696D">
        <w:rPr>
          <w:color w:val="000000"/>
          <w:sz w:val="28"/>
          <w:szCs w:val="28"/>
        </w:rPr>
        <w:t xml:space="preserve"> </w:t>
      </w:r>
      <w:r w:rsidRPr="005F696D">
        <w:rPr>
          <w:rFonts w:eastAsia="Calibri"/>
          <w:sz w:val="28"/>
          <w:szCs w:val="28"/>
          <w:lang w:eastAsia="en-US"/>
        </w:rPr>
        <w:t>Интеграция  изложенных идей позволила мне сконструировать модель пед</w:t>
      </w:r>
      <w:r w:rsidRPr="005F696D">
        <w:rPr>
          <w:rFonts w:eastAsia="Calibri"/>
          <w:sz w:val="28"/>
          <w:szCs w:val="28"/>
          <w:lang w:eastAsia="en-US"/>
        </w:rPr>
        <w:t>а</w:t>
      </w:r>
      <w:r w:rsidRPr="005F696D">
        <w:rPr>
          <w:rFonts w:eastAsia="Calibri"/>
          <w:sz w:val="28"/>
          <w:szCs w:val="28"/>
          <w:lang w:eastAsia="en-US"/>
        </w:rPr>
        <w:t>гогического взаимодействия «Учитель-ученик», в котором отражено пост</w:t>
      </w:r>
      <w:r w:rsidRPr="005F696D">
        <w:rPr>
          <w:rFonts w:eastAsia="Calibri"/>
          <w:sz w:val="28"/>
          <w:szCs w:val="28"/>
          <w:lang w:eastAsia="en-US"/>
        </w:rPr>
        <w:t>е</w:t>
      </w:r>
      <w:r w:rsidRPr="005F696D">
        <w:rPr>
          <w:rFonts w:eastAsia="Calibri"/>
          <w:sz w:val="28"/>
          <w:szCs w:val="28"/>
          <w:lang w:eastAsia="en-US"/>
        </w:rPr>
        <w:t xml:space="preserve">пенное изменение педагогического кредо учителя: «Я над вами» </w:t>
      </w:r>
      <w:proofErr w:type="gramStart"/>
      <w:r w:rsidRPr="005F696D">
        <w:rPr>
          <w:rFonts w:eastAsia="Calibri"/>
          <w:sz w:val="28"/>
          <w:szCs w:val="28"/>
          <w:lang w:eastAsia="en-US"/>
        </w:rPr>
        <w:t>на</w:t>
      </w:r>
      <w:proofErr w:type="gramEnd"/>
      <w:r w:rsidRPr="005F696D">
        <w:rPr>
          <w:rFonts w:eastAsia="Calibri"/>
          <w:sz w:val="28"/>
          <w:szCs w:val="28"/>
          <w:lang w:eastAsia="en-US"/>
        </w:rPr>
        <w:t xml:space="preserve"> «</w:t>
      </w:r>
      <w:proofErr w:type="gramStart"/>
      <w:r w:rsidRPr="005F696D">
        <w:rPr>
          <w:rFonts w:eastAsia="Calibri"/>
          <w:sz w:val="28"/>
          <w:szCs w:val="28"/>
          <w:lang w:eastAsia="en-US"/>
        </w:rPr>
        <w:t>Я</w:t>
      </w:r>
      <w:proofErr w:type="gramEnd"/>
      <w:r w:rsidRPr="005F696D">
        <w:rPr>
          <w:rFonts w:eastAsia="Calibri"/>
          <w:sz w:val="28"/>
          <w:szCs w:val="28"/>
          <w:lang w:eastAsia="en-US"/>
        </w:rPr>
        <w:t xml:space="preserve"> вм</w:t>
      </w:r>
      <w:r w:rsidRPr="005F696D">
        <w:rPr>
          <w:rFonts w:eastAsia="Calibri"/>
          <w:sz w:val="28"/>
          <w:szCs w:val="28"/>
          <w:lang w:eastAsia="en-US"/>
        </w:rPr>
        <w:t>е</w:t>
      </w:r>
      <w:r w:rsidRPr="005F696D">
        <w:rPr>
          <w:rFonts w:eastAsia="Calibri"/>
          <w:sz w:val="28"/>
          <w:szCs w:val="28"/>
          <w:lang w:eastAsia="en-US"/>
        </w:rPr>
        <w:t>сте с вами» и как моделирование  содержания предмета «Технология»  кра</w:t>
      </w:r>
      <w:r w:rsidRPr="005F696D">
        <w:rPr>
          <w:rFonts w:eastAsia="Calibri"/>
          <w:sz w:val="28"/>
          <w:szCs w:val="28"/>
          <w:lang w:eastAsia="en-US"/>
        </w:rPr>
        <w:t>е</w:t>
      </w:r>
      <w:r w:rsidRPr="005F696D">
        <w:rPr>
          <w:rFonts w:eastAsia="Calibri"/>
          <w:sz w:val="28"/>
          <w:szCs w:val="28"/>
          <w:lang w:eastAsia="en-US"/>
        </w:rPr>
        <w:t>ведческим материалом способствует развитию гражданских качеств школ</w:t>
      </w:r>
      <w:r w:rsidRPr="005F696D">
        <w:rPr>
          <w:rFonts w:eastAsia="Calibri"/>
          <w:sz w:val="28"/>
          <w:szCs w:val="28"/>
          <w:lang w:eastAsia="en-US"/>
        </w:rPr>
        <w:t>ь</w:t>
      </w:r>
      <w:r w:rsidRPr="005F696D">
        <w:rPr>
          <w:rFonts w:eastAsia="Calibri"/>
          <w:sz w:val="28"/>
          <w:szCs w:val="28"/>
          <w:lang w:eastAsia="en-US"/>
        </w:rPr>
        <w:t>ников.</w:t>
      </w:r>
    </w:p>
    <w:p w:rsidR="005F696D" w:rsidRPr="005F696D" w:rsidRDefault="005F696D" w:rsidP="005F696D">
      <w:pPr>
        <w:jc w:val="both"/>
        <w:rPr>
          <w:rFonts w:eastAsia="Calibri"/>
          <w:sz w:val="28"/>
          <w:szCs w:val="28"/>
          <w:lang w:eastAsia="en-US"/>
        </w:rPr>
      </w:pPr>
      <w:r w:rsidRPr="005F696D">
        <w:rPr>
          <w:rFonts w:eastAsia="Calibri"/>
          <w:sz w:val="28"/>
          <w:szCs w:val="28"/>
          <w:lang w:eastAsia="en-US"/>
        </w:rPr>
        <w:t>Стратегии обогащения содержания образования:</w:t>
      </w:r>
    </w:p>
    <w:p w:rsidR="005F696D" w:rsidRPr="005F696D" w:rsidRDefault="005F696D" w:rsidP="005F696D">
      <w:pPr>
        <w:numPr>
          <w:ilvl w:val="0"/>
          <w:numId w:val="1"/>
        </w:numPr>
        <w:spacing w:after="200" w:line="276" w:lineRule="auto"/>
        <w:contextualSpacing/>
        <w:jc w:val="both"/>
        <w:rPr>
          <w:rFonts w:eastAsia="Calibri"/>
          <w:sz w:val="28"/>
          <w:szCs w:val="28"/>
          <w:lang w:eastAsia="en-US"/>
        </w:rPr>
      </w:pPr>
      <w:r w:rsidRPr="005F696D">
        <w:rPr>
          <w:rFonts w:eastAsia="Calibri"/>
          <w:sz w:val="28"/>
          <w:szCs w:val="28"/>
          <w:lang w:eastAsia="en-US"/>
        </w:rPr>
        <w:t xml:space="preserve"> «Стратегия ускорения»; </w:t>
      </w:r>
    </w:p>
    <w:p w:rsidR="005F696D" w:rsidRPr="005F696D" w:rsidRDefault="005F696D" w:rsidP="005F696D">
      <w:pPr>
        <w:numPr>
          <w:ilvl w:val="0"/>
          <w:numId w:val="1"/>
        </w:numPr>
        <w:spacing w:after="200" w:line="276" w:lineRule="auto"/>
        <w:contextualSpacing/>
        <w:jc w:val="both"/>
        <w:rPr>
          <w:rFonts w:eastAsia="Calibri"/>
          <w:sz w:val="28"/>
          <w:szCs w:val="28"/>
          <w:lang w:eastAsia="en-US"/>
        </w:rPr>
      </w:pPr>
      <w:r w:rsidRPr="005F696D">
        <w:rPr>
          <w:rFonts w:eastAsia="Calibri"/>
          <w:sz w:val="28"/>
          <w:szCs w:val="28"/>
          <w:lang w:eastAsia="en-US"/>
        </w:rPr>
        <w:t xml:space="preserve"> «Стратегия интенсификации»; </w:t>
      </w:r>
    </w:p>
    <w:p w:rsidR="005F696D" w:rsidRPr="005F696D" w:rsidRDefault="005F696D" w:rsidP="005F696D">
      <w:pPr>
        <w:numPr>
          <w:ilvl w:val="0"/>
          <w:numId w:val="1"/>
        </w:numPr>
        <w:spacing w:after="200" w:line="276" w:lineRule="auto"/>
        <w:contextualSpacing/>
        <w:jc w:val="both"/>
        <w:rPr>
          <w:rFonts w:eastAsia="Calibri"/>
          <w:sz w:val="28"/>
          <w:szCs w:val="28"/>
          <w:lang w:eastAsia="en-US"/>
        </w:rPr>
      </w:pPr>
      <w:r w:rsidRPr="005F696D">
        <w:rPr>
          <w:rFonts w:eastAsia="Calibri"/>
          <w:sz w:val="28"/>
          <w:szCs w:val="28"/>
          <w:lang w:eastAsia="en-US"/>
        </w:rPr>
        <w:t xml:space="preserve"> Стратегия - «индивидуализация обучения;</w:t>
      </w:r>
    </w:p>
    <w:p w:rsidR="005F696D" w:rsidRPr="005F696D" w:rsidRDefault="005F696D" w:rsidP="005F696D">
      <w:pPr>
        <w:numPr>
          <w:ilvl w:val="0"/>
          <w:numId w:val="1"/>
        </w:numPr>
        <w:spacing w:after="200" w:line="276" w:lineRule="auto"/>
        <w:contextualSpacing/>
        <w:jc w:val="both"/>
        <w:rPr>
          <w:rFonts w:eastAsia="Calibri"/>
          <w:sz w:val="28"/>
          <w:szCs w:val="28"/>
          <w:lang w:eastAsia="en-US"/>
        </w:rPr>
      </w:pPr>
      <w:r w:rsidRPr="005F696D">
        <w:rPr>
          <w:rFonts w:eastAsia="Calibri"/>
          <w:sz w:val="28"/>
          <w:szCs w:val="28"/>
          <w:lang w:eastAsia="en-US"/>
        </w:rPr>
        <w:t xml:space="preserve">  Стратегия -  «обучение  мышлению». </w:t>
      </w:r>
    </w:p>
    <w:p w:rsidR="005F696D" w:rsidRPr="005F696D" w:rsidRDefault="005F696D" w:rsidP="005F696D">
      <w:pPr>
        <w:spacing w:after="200" w:line="360" w:lineRule="auto"/>
        <w:contextualSpacing/>
        <w:jc w:val="both"/>
        <w:rPr>
          <w:rFonts w:eastAsia="Calibri"/>
          <w:b/>
          <w:sz w:val="28"/>
          <w:szCs w:val="28"/>
          <w:lang w:eastAsia="en-US"/>
        </w:rPr>
      </w:pPr>
      <w:r w:rsidRPr="005F696D">
        <w:rPr>
          <w:rFonts w:eastAsia="Calibri"/>
          <w:b/>
          <w:sz w:val="28"/>
          <w:szCs w:val="28"/>
          <w:lang w:eastAsia="en-US"/>
        </w:rPr>
        <w:t xml:space="preserve">Основные направления  деятельности: </w:t>
      </w:r>
    </w:p>
    <w:p w:rsidR="005F696D" w:rsidRPr="005F696D" w:rsidRDefault="005F696D" w:rsidP="005F696D">
      <w:pPr>
        <w:spacing w:after="200" w:line="360" w:lineRule="auto"/>
        <w:contextualSpacing/>
        <w:jc w:val="both"/>
        <w:rPr>
          <w:rFonts w:eastAsia="Calibri"/>
          <w:sz w:val="28"/>
          <w:szCs w:val="28"/>
          <w:lang w:eastAsia="en-US"/>
        </w:rPr>
      </w:pPr>
      <w:r w:rsidRPr="005F696D">
        <w:rPr>
          <w:rFonts w:eastAsia="Calibri"/>
          <w:sz w:val="28"/>
          <w:szCs w:val="28"/>
          <w:lang w:eastAsia="en-US"/>
        </w:rPr>
        <w:t>-   ознакомление учащихся с историческим прошлым Самары и области,  традициями, обычаями и фольклором  населения самарской обл</w:t>
      </w:r>
      <w:r w:rsidRPr="005F696D">
        <w:rPr>
          <w:rFonts w:eastAsia="Calibri"/>
          <w:sz w:val="28"/>
          <w:szCs w:val="28"/>
          <w:lang w:eastAsia="en-US"/>
        </w:rPr>
        <w:t>а</w:t>
      </w:r>
      <w:r w:rsidRPr="005F696D">
        <w:rPr>
          <w:rFonts w:eastAsia="Calibri"/>
          <w:sz w:val="28"/>
          <w:szCs w:val="28"/>
          <w:lang w:eastAsia="en-US"/>
        </w:rPr>
        <w:t xml:space="preserve">сти (не </w:t>
      </w:r>
      <w:r w:rsidRPr="005F696D">
        <w:rPr>
          <w:rFonts w:eastAsia="Calibri"/>
          <w:sz w:val="28"/>
          <w:szCs w:val="28"/>
          <w:lang w:eastAsia="en-US"/>
        </w:rPr>
        <w:lastRenderedPageBreak/>
        <w:t>только русских), для  формирования  целостной, научно-обоснованной картины мира, приобщения к общечеловеческим ценн</w:t>
      </w:r>
      <w:r w:rsidRPr="005F696D">
        <w:rPr>
          <w:rFonts w:eastAsia="Calibri"/>
          <w:sz w:val="28"/>
          <w:szCs w:val="28"/>
          <w:lang w:eastAsia="en-US"/>
        </w:rPr>
        <w:t>о</w:t>
      </w:r>
      <w:r w:rsidRPr="005F696D">
        <w:rPr>
          <w:rFonts w:eastAsia="Calibri"/>
          <w:sz w:val="28"/>
          <w:szCs w:val="28"/>
          <w:lang w:eastAsia="en-US"/>
        </w:rPr>
        <w:t>стям;</w:t>
      </w:r>
    </w:p>
    <w:p w:rsidR="005F696D" w:rsidRPr="005F696D" w:rsidRDefault="005F696D" w:rsidP="005F696D">
      <w:pPr>
        <w:spacing w:after="200" w:line="360" w:lineRule="auto"/>
        <w:contextualSpacing/>
        <w:jc w:val="both"/>
        <w:rPr>
          <w:rFonts w:eastAsia="Calibri"/>
          <w:sz w:val="28"/>
          <w:szCs w:val="28"/>
          <w:lang w:eastAsia="en-US"/>
        </w:rPr>
      </w:pPr>
      <w:r w:rsidRPr="005F696D">
        <w:rPr>
          <w:rFonts w:eastAsia="Calibri"/>
          <w:sz w:val="28"/>
          <w:szCs w:val="28"/>
          <w:lang w:eastAsia="en-US"/>
        </w:rPr>
        <w:t>- организация экскурсий в музеи  Самары и области для формирования стойкой духовно-нравственной  позиции и   потребности в духовном обог</w:t>
      </w:r>
      <w:r w:rsidRPr="005F696D">
        <w:rPr>
          <w:rFonts w:eastAsia="Calibri"/>
          <w:sz w:val="28"/>
          <w:szCs w:val="28"/>
          <w:lang w:eastAsia="en-US"/>
        </w:rPr>
        <w:t>а</w:t>
      </w:r>
      <w:r w:rsidRPr="005F696D">
        <w:rPr>
          <w:rFonts w:eastAsia="Calibri"/>
          <w:sz w:val="28"/>
          <w:szCs w:val="28"/>
          <w:lang w:eastAsia="en-US"/>
        </w:rPr>
        <w:t xml:space="preserve">щении; </w:t>
      </w:r>
    </w:p>
    <w:p w:rsidR="005F696D" w:rsidRPr="005F696D" w:rsidRDefault="005F696D" w:rsidP="005F696D">
      <w:pPr>
        <w:spacing w:after="200" w:line="360" w:lineRule="auto"/>
        <w:contextualSpacing/>
        <w:jc w:val="both"/>
        <w:rPr>
          <w:rFonts w:eastAsia="Calibri"/>
          <w:sz w:val="28"/>
          <w:szCs w:val="28"/>
          <w:lang w:eastAsia="en-US"/>
        </w:rPr>
      </w:pPr>
      <w:r w:rsidRPr="005F696D">
        <w:rPr>
          <w:rFonts w:eastAsia="Calibri"/>
          <w:sz w:val="28"/>
          <w:szCs w:val="28"/>
          <w:lang w:eastAsia="en-US"/>
        </w:rPr>
        <w:t>- проведение творческих конкурсов, демонстрирующих отношение учащихся к истории народа, знание истории;</w:t>
      </w:r>
    </w:p>
    <w:p w:rsidR="005F696D" w:rsidRPr="005F696D" w:rsidRDefault="005F696D" w:rsidP="005F696D">
      <w:pPr>
        <w:spacing w:after="200" w:line="360" w:lineRule="auto"/>
        <w:contextualSpacing/>
        <w:jc w:val="both"/>
        <w:rPr>
          <w:rFonts w:eastAsia="Calibri"/>
          <w:sz w:val="28"/>
          <w:szCs w:val="28"/>
          <w:lang w:eastAsia="en-US"/>
        </w:rPr>
      </w:pPr>
      <w:r w:rsidRPr="005F696D">
        <w:rPr>
          <w:rFonts w:eastAsia="Calibri"/>
          <w:sz w:val="28"/>
          <w:szCs w:val="28"/>
          <w:lang w:eastAsia="en-US"/>
        </w:rPr>
        <w:t>-проведение Вахты Памяти, организация шефской помощи  ветеранам Великой Отечественной войны и тыла, участие в благоустройстве г</w:t>
      </w:r>
      <w:r w:rsidRPr="005F696D">
        <w:rPr>
          <w:rFonts w:eastAsia="Calibri"/>
          <w:sz w:val="28"/>
          <w:szCs w:val="28"/>
          <w:lang w:eastAsia="en-US"/>
        </w:rPr>
        <w:t>о</w:t>
      </w:r>
      <w:r w:rsidRPr="005F696D">
        <w:rPr>
          <w:rFonts w:eastAsia="Calibri"/>
          <w:sz w:val="28"/>
          <w:szCs w:val="28"/>
          <w:lang w:eastAsia="en-US"/>
        </w:rPr>
        <w:t>рода;</w:t>
      </w:r>
    </w:p>
    <w:p w:rsidR="005F696D" w:rsidRPr="005F696D" w:rsidRDefault="005F696D" w:rsidP="005F696D">
      <w:pPr>
        <w:spacing w:after="200" w:line="360" w:lineRule="auto"/>
        <w:contextualSpacing/>
        <w:jc w:val="both"/>
        <w:rPr>
          <w:rFonts w:eastAsia="Calibri"/>
          <w:sz w:val="28"/>
          <w:szCs w:val="28"/>
          <w:lang w:eastAsia="en-US"/>
        </w:rPr>
      </w:pPr>
      <w:r w:rsidRPr="005F696D">
        <w:rPr>
          <w:rFonts w:eastAsia="Calibri"/>
          <w:sz w:val="28"/>
          <w:szCs w:val="28"/>
          <w:lang w:eastAsia="en-US"/>
        </w:rPr>
        <w:t>-выполнение  исследовательских работ учащихся по этнографии, культур</w:t>
      </w:r>
      <w:r w:rsidRPr="005F696D">
        <w:rPr>
          <w:rFonts w:eastAsia="Calibri"/>
          <w:sz w:val="28"/>
          <w:szCs w:val="28"/>
          <w:lang w:eastAsia="en-US"/>
        </w:rPr>
        <w:t>о</w:t>
      </w:r>
      <w:r w:rsidRPr="005F696D">
        <w:rPr>
          <w:rFonts w:eastAsia="Calibri"/>
          <w:sz w:val="28"/>
          <w:szCs w:val="28"/>
          <w:lang w:eastAsia="en-US"/>
        </w:rPr>
        <w:t>логии, краеведению, демонстрирующих отношение учащихся к истории народа,  технологии  и участие в конференциях, олимпиадах, в</w:t>
      </w:r>
      <w:r w:rsidRPr="005F696D">
        <w:rPr>
          <w:rFonts w:eastAsia="Calibri"/>
          <w:sz w:val="28"/>
          <w:szCs w:val="28"/>
          <w:lang w:eastAsia="en-US"/>
        </w:rPr>
        <w:t>ы</w:t>
      </w:r>
      <w:r w:rsidRPr="005F696D">
        <w:rPr>
          <w:rFonts w:eastAsia="Calibri"/>
          <w:sz w:val="28"/>
          <w:szCs w:val="28"/>
          <w:lang w:eastAsia="en-US"/>
        </w:rPr>
        <w:t>ставках и др.</w:t>
      </w:r>
    </w:p>
    <w:p w:rsidR="005F696D" w:rsidRPr="005F696D" w:rsidRDefault="005F696D" w:rsidP="005F696D">
      <w:pPr>
        <w:spacing w:after="200" w:line="360" w:lineRule="auto"/>
        <w:contextualSpacing/>
        <w:jc w:val="both"/>
        <w:rPr>
          <w:rFonts w:eastAsia="Calibri"/>
          <w:sz w:val="28"/>
          <w:szCs w:val="28"/>
          <w:lang w:eastAsia="en-US"/>
        </w:rPr>
      </w:pPr>
      <w:r w:rsidRPr="005F696D">
        <w:rPr>
          <w:rFonts w:eastAsia="Calibri"/>
          <w:sz w:val="28"/>
          <w:szCs w:val="28"/>
          <w:lang w:eastAsia="en-US"/>
        </w:rPr>
        <w:t>-пробуждение  интереса  учащихся к  возрождению самарских видов резьбы</w:t>
      </w:r>
      <w:proofErr w:type="gramStart"/>
      <w:r w:rsidRPr="005F696D">
        <w:rPr>
          <w:rFonts w:eastAsia="Calibri"/>
          <w:sz w:val="28"/>
          <w:szCs w:val="28"/>
          <w:lang w:eastAsia="en-US"/>
        </w:rPr>
        <w:t xml:space="preserve"> ;</w:t>
      </w:r>
      <w:proofErr w:type="gramEnd"/>
    </w:p>
    <w:p w:rsidR="005F696D" w:rsidRPr="005F696D" w:rsidRDefault="005F696D" w:rsidP="005F696D">
      <w:pPr>
        <w:spacing w:after="200" w:line="360" w:lineRule="auto"/>
        <w:contextualSpacing/>
        <w:jc w:val="both"/>
        <w:rPr>
          <w:rFonts w:eastAsia="Calibri"/>
          <w:sz w:val="28"/>
          <w:szCs w:val="28"/>
          <w:lang w:eastAsia="en-US"/>
        </w:rPr>
      </w:pPr>
      <w:r w:rsidRPr="005F696D">
        <w:rPr>
          <w:rFonts w:eastAsia="Calibri"/>
          <w:sz w:val="28"/>
          <w:szCs w:val="28"/>
          <w:lang w:eastAsia="en-US"/>
        </w:rPr>
        <w:t>-учебно-познавательные экскурсии по историческим местам;</w:t>
      </w:r>
    </w:p>
    <w:p w:rsidR="005F696D" w:rsidRPr="005F696D" w:rsidRDefault="005F696D" w:rsidP="005F696D">
      <w:pPr>
        <w:spacing w:after="200" w:line="360" w:lineRule="auto"/>
        <w:contextualSpacing/>
        <w:jc w:val="both"/>
        <w:rPr>
          <w:rFonts w:eastAsia="Calibri"/>
          <w:sz w:val="28"/>
          <w:szCs w:val="28"/>
          <w:lang w:eastAsia="en-US"/>
        </w:rPr>
      </w:pPr>
      <w:r w:rsidRPr="005F696D">
        <w:rPr>
          <w:rFonts w:eastAsia="Calibri"/>
          <w:sz w:val="28"/>
          <w:szCs w:val="28"/>
          <w:lang w:eastAsia="en-US"/>
        </w:rPr>
        <w:t>- сбор этнографических и других материалов, сопоставление их с совреме</w:t>
      </w:r>
      <w:r w:rsidRPr="005F696D">
        <w:rPr>
          <w:rFonts w:eastAsia="Calibri"/>
          <w:sz w:val="28"/>
          <w:szCs w:val="28"/>
          <w:lang w:eastAsia="en-US"/>
        </w:rPr>
        <w:t>н</w:t>
      </w:r>
      <w:r w:rsidRPr="005F696D">
        <w:rPr>
          <w:rFonts w:eastAsia="Calibri"/>
          <w:sz w:val="28"/>
          <w:szCs w:val="28"/>
          <w:lang w:eastAsia="en-US"/>
        </w:rPr>
        <w:t>ными работами мастеров;</w:t>
      </w:r>
    </w:p>
    <w:p w:rsidR="005F696D" w:rsidRPr="005F696D" w:rsidRDefault="005F696D" w:rsidP="005F696D">
      <w:pPr>
        <w:spacing w:after="200" w:line="360" w:lineRule="auto"/>
        <w:contextualSpacing/>
        <w:jc w:val="both"/>
        <w:rPr>
          <w:rFonts w:eastAsia="Calibri"/>
          <w:sz w:val="28"/>
          <w:szCs w:val="28"/>
          <w:lang w:eastAsia="en-US"/>
        </w:rPr>
      </w:pPr>
      <w:r w:rsidRPr="005F696D">
        <w:rPr>
          <w:rFonts w:eastAsia="Calibri"/>
          <w:sz w:val="28"/>
          <w:szCs w:val="28"/>
          <w:lang w:eastAsia="en-US"/>
        </w:rPr>
        <w:t>- знакомство с памятниками природы, архитектуры, старины на основе упоминания их в литературных произведениях и историко-биографических и</w:t>
      </w:r>
      <w:r w:rsidRPr="005F696D">
        <w:rPr>
          <w:rFonts w:eastAsia="Calibri"/>
          <w:sz w:val="28"/>
          <w:szCs w:val="28"/>
          <w:lang w:eastAsia="en-US"/>
        </w:rPr>
        <w:t>с</w:t>
      </w:r>
      <w:r w:rsidRPr="005F696D">
        <w:rPr>
          <w:rFonts w:eastAsia="Calibri"/>
          <w:sz w:val="28"/>
          <w:szCs w:val="28"/>
          <w:lang w:eastAsia="en-US"/>
        </w:rPr>
        <w:t xml:space="preserve">точниках; </w:t>
      </w:r>
    </w:p>
    <w:p w:rsidR="005F696D" w:rsidRPr="005F696D" w:rsidRDefault="005F696D" w:rsidP="005F696D">
      <w:pPr>
        <w:spacing w:after="200" w:line="360" w:lineRule="auto"/>
        <w:contextualSpacing/>
        <w:jc w:val="both"/>
        <w:rPr>
          <w:rFonts w:eastAsia="Calibri"/>
          <w:sz w:val="28"/>
          <w:szCs w:val="28"/>
          <w:lang w:eastAsia="en-US"/>
        </w:rPr>
      </w:pPr>
      <w:r w:rsidRPr="005F696D">
        <w:rPr>
          <w:rFonts w:eastAsia="Calibri"/>
          <w:sz w:val="28"/>
          <w:szCs w:val="28"/>
          <w:lang w:eastAsia="en-US"/>
        </w:rPr>
        <w:t xml:space="preserve">- составление технологических карт и путеводителей; </w:t>
      </w:r>
    </w:p>
    <w:p w:rsidR="005F696D" w:rsidRPr="005F696D" w:rsidRDefault="005F696D" w:rsidP="005F696D">
      <w:pPr>
        <w:spacing w:after="200" w:line="360" w:lineRule="auto"/>
        <w:contextualSpacing/>
        <w:jc w:val="both"/>
        <w:rPr>
          <w:rFonts w:eastAsia="Calibri"/>
          <w:sz w:val="28"/>
          <w:szCs w:val="28"/>
          <w:lang w:eastAsia="en-US"/>
        </w:rPr>
      </w:pPr>
      <w:r w:rsidRPr="005F696D">
        <w:rPr>
          <w:rFonts w:eastAsia="Calibri"/>
          <w:sz w:val="28"/>
          <w:szCs w:val="28"/>
          <w:lang w:eastAsia="en-US"/>
        </w:rPr>
        <w:t xml:space="preserve">-  написание технико-исторических хроник, изучение современного процесса  выполнения резьбы; </w:t>
      </w:r>
    </w:p>
    <w:p w:rsidR="005F696D" w:rsidRPr="005F696D" w:rsidRDefault="005F696D" w:rsidP="005F696D">
      <w:pPr>
        <w:spacing w:after="200" w:line="360" w:lineRule="auto"/>
        <w:contextualSpacing/>
        <w:jc w:val="both"/>
        <w:rPr>
          <w:rFonts w:eastAsia="Calibri"/>
          <w:sz w:val="28"/>
          <w:szCs w:val="28"/>
          <w:lang w:eastAsia="en-US"/>
        </w:rPr>
      </w:pPr>
      <w:r w:rsidRPr="005F696D">
        <w:rPr>
          <w:rFonts w:eastAsia="Calibri"/>
          <w:sz w:val="28"/>
          <w:szCs w:val="28"/>
          <w:lang w:eastAsia="en-US"/>
        </w:rPr>
        <w:t>-  проведение народных  праздников.</w:t>
      </w:r>
    </w:p>
    <w:p w:rsidR="005F696D" w:rsidRPr="005F696D" w:rsidRDefault="005F696D" w:rsidP="005F696D">
      <w:pPr>
        <w:shd w:val="clear" w:color="auto" w:fill="FFFFFF"/>
        <w:spacing w:line="360" w:lineRule="auto"/>
        <w:jc w:val="both"/>
        <w:rPr>
          <w:sz w:val="28"/>
          <w:szCs w:val="28"/>
          <w:lang w:eastAsia="en-US"/>
        </w:rPr>
      </w:pPr>
      <w:r w:rsidRPr="005F696D">
        <w:rPr>
          <w:sz w:val="28"/>
          <w:szCs w:val="28"/>
          <w:lang w:eastAsia="en-US"/>
        </w:rPr>
        <w:t>-восстановление культурного потенциала  через активизацию внимания  к содержанию и форме технологического образования. Краеведение  играет особую роль в воспроизводстве традиций русского творчества, сосредот</w:t>
      </w:r>
      <w:r w:rsidRPr="005F696D">
        <w:rPr>
          <w:sz w:val="28"/>
          <w:szCs w:val="28"/>
          <w:lang w:eastAsia="en-US"/>
        </w:rPr>
        <w:t>о</w:t>
      </w:r>
      <w:r w:rsidRPr="005F696D">
        <w:rPr>
          <w:sz w:val="28"/>
          <w:szCs w:val="28"/>
          <w:lang w:eastAsia="en-US"/>
        </w:rPr>
        <w:t>ченности на лучших чертах народа, его исторической целеустремленности к «правде жизни», сохранении высших духовных ценностей.</w:t>
      </w:r>
    </w:p>
    <w:p w:rsidR="005F696D" w:rsidRPr="005F696D" w:rsidRDefault="005F696D" w:rsidP="005F696D">
      <w:pPr>
        <w:shd w:val="clear" w:color="auto" w:fill="FFFFFF"/>
        <w:spacing w:line="360" w:lineRule="auto"/>
        <w:jc w:val="both"/>
        <w:rPr>
          <w:sz w:val="28"/>
          <w:szCs w:val="28"/>
        </w:rPr>
      </w:pPr>
      <w:r w:rsidRPr="005F696D">
        <w:rPr>
          <w:sz w:val="28"/>
          <w:szCs w:val="28"/>
        </w:rPr>
        <w:lastRenderedPageBreak/>
        <w:t xml:space="preserve">       Краеведение - специфическая область знания о творчестве,  но отлича</w:t>
      </w:r>
      <w:r w:rsidRPr="005F696D">
        <w:rPr>
          <w:sz w:val="28"/>
          <w:szCs w:val="28"/>
        </w:rPr>
        <w:t>ю</w:t>
      </w:r>
      <w:r w:rsidRPr="005F696D">
        <w:rPr>
          <w:sz w:val="28"/>
          <w:szCs w:val="28"/>
        </w:rPr>
        <w:t>щаяся особым подбором материала, особым аспектом его рассмотрения. Это направление открывает  учащимся прекрасное в окружающем их мире, в л</w:t>
      </w:r>
      <w:r w:rsidRPr="005F696D">
        <w:rPr>
          <w:sz w:val="28"/>
          <w:szCs w:val="28"/>
        </w:rPr>
        <w:t>ю</w:t>
      </w:r>
      <w:r w:rsidRPr="005F696D">
        <w:rPr>
          <w:sz w:val="28"/>
          <w:szCs w:val="28"/>
        </w:rPr>
        <w:t>дях и природе родного края, пробуждает у них чувство любви к "малой р</w:t>
      </w:r>
      <w:r w:rsidRPr="005F696D">
        <w:rPr>
          <w:sz w:val="28"/>
          <w:szCs w:val="28"/>
        </w:rPr>
        <w:t>о</w:t>
      </w:r>
      <w:r w:rsidRPr="005F696D">
        <w:rPr>
          <w:sz w:val="28"/>
          <w:szCs w:val="28"/>
        </w:rPr>
        <w:t>дине". Краеведение дает изучающим материал, которого они не найдут  по программе предмета «Технология», поспособствует развитию мыслител</w:t>
      </w:r>
      <w:r w:rsidRPr="005F696D">
        <w:rPr>
          <w:sz w:val="28"/>
          <w:szCs w:val="28"/>
        </w:rPr>
        <w:t>ь</w:t>
      </w:r>
      <w:r w:rsidRPr="005F696D">
        <w:rPr>
          <w:sz w:val="28"/>
          <w:szCs w:val="28"/>
        </w:rPr>
        <w:t>ной активности, вызывает устойчивый интерес к художественному творч</w:t>
      </w:r>
      <w:r w:rsidRPr="005F696D">
        <w:rPr>
          <w:sz w:val="28"/>
          <w:szCs w:val="28"/>
        </w:rPr>
        <w:t>е</w:t>
      </w:r>
      <w:r w:rsidRPr="005F696D">
        <w:rPr>
          <w:sz w:val="28"/>
          <w:szCs w:val="28"/>
        </w:rPr>
        <w:t xml:space="preserve">ству. </w:t>
      </w:r>
      <w:r w:rsidRPr="005F696D">
        <w:rPr>
          <w:rFonts w:eastAsia="Calibri"/>
          <w:sz w:val="28"/>
          <w:szCs w:val="28"/>
          <w:lang w:eastAsia="en-US"/>
        </w:rPr>
        <w:t xml:space="preserve">Материал по краеведению стал  предметом внимания учащихся не только на уроках технологии, но и на внеклассных занятиях:    </w:t>
      </w:r>
    </w:p>
    <w:p w:rsidR="005F696D" w:rsidRPr="005F696D" w:rsidRDefault="005F696D" w:rsidP="005F696D">
      <w:pPr>
        <w:spacing w:line="360" w:lineRule="auto"/>
        <w:jc w:val="both"/>
        <w:rPr>
          <w:sz w:val="28"/>
          <w:szCs w:val="28"/>
        </w:rPr>
      </w:pPr>
      <w:r w:rsidRPr="005F696D">
        <w:rPr>
          <w:sz w:val="28"/>
          <w:szCs w:val="28"/>
        </w:rPr>
        <w:t xml:space="preserve"> -компьютерные презентации, создание </w:t>
      </w:r>
      <w:proofErr w:type="spellStart"/>
      <w:r w:rsidRPr="005F696D">
        <w:rPr>
          <w:sz w:val="28"/>
          <w:szCs w:val="28"/>
        </w:rPr>
        <w:t>Web</w:t>
      </w:r>
      <w:proofErr w:type="spellEnd"/>
      <w:r w:rsidRPr="005F696D">
        <w:rPr>
          <w:sz w:val="28"/>
          <w:szCs w:val="28"/>
        </w:rPr>
        <w:t>-сайтов, экскурсии, интервью</w:t>
      </w:r>
      <w:r w:rsidRPr="005F696D">
        <w:rPr>
          <w:sz w:val="28"/>
          <w:szCs w:val="28"/>
        </w:rPr>
        <w:t>и</w:t>
      </w:r>
      <w:r w:rsidRPr="005F696D">
        <w:rPr>
          <w:sz w:val="28"/>
          <w:szCs w:val="28"/>
        </w:rPr>
        <w:t xml:space="preserve">рование, встречи с интересными людьми. </w:t>
      </w:r>
    </w:p>
    <w:p w:rsidR="005F696D" w:rsidRPr="005F696D" w:rsidRDefault="005F696D" w:rsidP="005F696D">
      <w:pPr>
        <w:spacing w:after="200" w:line="360" w:lineRule="auto"/>
        <w:ind w:firstLine="720"/>
        <w:contextualSpacing/>
        <w:jc w:val="both"/>
        <w:rPr>
          <w:rFonts w:eastAsia="Calibri"/>
          <w:sz w:val="28"/>
          <w:szCs w:val="28"/>
          <w:lang w:eastAsia="en-US"/>
        </w:rPr>
      </w:pPr>
      <w:r w:rsidRPr="005F696D">
        <w:rPr>
          <w:rFonts w:eastAsia="Calibri"/>
          <w:sz w:val="28"/>
          <w:szCs w:val="28"/>
          <w:lang w:eastAsia="en-US"/>
        </w:rPr>
        <w:t>Практическая значимость заключается в том, что материалы исслед</w:t>
      </w:r>
      <w:r w:rsidRPr="005F696D">
        <w:rPr>
          <w:rFonts w:eastAsia="Calibri"/>
          <w:sz w:val="28"/>
          <w:szCs w:val="28"/>
          <w:lang w:eastAsia="en-US"/>
        </w:rPr>
        <w:t>о</w:t>
      </w:r>
      <w:r w:rsidRPr="005F696D">
        <w:rPr>
          <w:rFonts w:eastAsia="Calibri"/>
          <w:sz w:val="28"/>
          <w:szCs w:val="28"/>
          <w:lang w:eastAsia="en-US"/>
        </w:rPr>
        <w:t>вания могут быть использованы в качестве дидактического материала при обучении учащихся.</w:t>
      </w:r>
    </w:p>
    <w:p w:rsidR="005F696D" w:rsidRPr="005F696D" w:rsidRDefault="005F696D" w:rsidP="005F696D">
      <w:pPr>
        <w:spacing w:line="360" w:lineRule="auto"/>
        <w:jc w:val="both"/>
        <w:rPr>
          <w:sz w:val="28"/>
          <w:szCs w:val="28"/>
        </w:rPr>
      </w:pPr>
      <w:r w:rsidRPr="005F696D">
        <w:rPr>
          <w:sz w:val="28"/>
          <w:szCs w:val="28"/>
        </w:rPr>
        <w:t>В Законе РФ «Об образовании» особо отмечено, что при составлении уче</w:t>
      </w:r>
      <w:r w:rsidRPr="005F696D">
        <w:rPr>
          <w:sz w:val="28"/>
          <w:szCs w:val="28"/>
        </w:rPr>
        <w:t>б</w:t>
      </w:r>
      <w:r w:rsidRPr="005F696D">
        <w:rPr>
          <w:sz w:val="28"/>
          <w:szCs w:val="28"/>
        </w:rPr>
        <w:t xml:space="preserve">ной программы дается возможность включить национально-региональный компонент. Президентская программа «Новая школа»  призвана обеспечить активное и полноценное включение </w:t>
      </w:r>
      <w:proofErr w:type="gramStart"/>
      <w:r w:rsidRPr="005F696D">
        <w:rPr>
          <w:sz w:val="28"/>
          <w:szCs w:val="28"/>
        </w:rPr>
        <w:t>обучающихся</w:t>
      </w:r>
      <w:proofErr w:type="gramEnd"/>
      <w:r w:rsidRPr="005F696D">
        <w:rPr>
          <w:sz w:val="28"/>
          <w:szCs w:val="28"/>
        </w:rPr>
        <w:t xml:space="preserve"> в экосистему, социальную и культурную среду. </w:t>
      </w:r>
    </w:p>
    <w:p w:rsidR="005F696D" w:rsidRPr="005F696D" w:rsidRDefault="005F696D" w:rsidP="005F696D">
      <w:pPr>
        <w:spacing w:line="360" w:lineRule="auto"/>
        <w:jc w:val="both"/>
        <w:rPr>
          <w:sz w:val="28"/>
          <w:szCs w:val="28"/>
        </w:rPr>
      </w:pPr>
      <w:r w:rsidRPr="005F696D">
        <w:rPr>
          <w:sz w:val="28"/>
          <w:szCs w:val="28"/>
        </w:rPr>
        <w:t>Пользуясь такими возможностями, раскрыты пути решения поставленных задач. Их реализация помогает приобщать детей к миру народного декор</w:t>
      </w:r>
      <w:r w:rsidRPr="005F696D">
        <w:rPr>
          <w:sz w:val="28"/>
          <w:szCs w:val="28"/>
        </w:rPr>
        <w:t>а</w:t>
      </w:r>
      <w:r w:rsidRPr="005F696D">
        <w:rPr>
          <w:sz w:val="28"/>
          <w:szCs w:val="28"/>
        </w:rPr>
        <w:t>тивно-прикладного искусства, формировать творческое отношение к сохр</w:t>
      </w:r>
      <w:r w:rsidRPr="005F696D">
        <w:rPr>
          <w:sz w:val="28"/>
          <w:szCs w:val="28"/>
        </w:rPr>
        <w:t>а</w:t>
      </w:r>
      <w:r w:rsidRPr="005F696D">
        <w:rPr>
          <w:sz w:val="28"/>
          <w:szCs w:val="28"/>
        </w:rPr>
        <w:t>нению и возрождению традиций народных промыслов, так как народные промыслы в России – предмет национального престижа.</w:t>
      </w:r>
    </w:p>
    <w:p w:rsidR="005F696D" w:rsidRPr="005F696D" w:rsidRDefault="005F696D" w:rsidP="005F696D">
      <w:pPr>
        <w:spacing w:line="360" w:lineRule="auto"/>
        <w:jc w:val="both"/>
        <w:rPr>
          <w:sz w:val="28"/>
          <w:szCs w:val="28"/>
          <w:lang w:eastAsia="en-US"/>
        </w:rPr>
      </w:pPr>
      <w:r w:rsidRPr="005F696D">
        <w:rPr>
          <w:sz w:val="28"/>
          <w:szCs w:val="28"/>
          <w:lang w:eastAsia="en-US"/>
        </w:rPr>
        <w:t xml:space="preserve">       Программа по технологии предполагает  разработку учителем модул</w:t>
      </w:r>
      <w:r w:rsidRPr="005F696D">
        <w:rPr>
          <w:sz w:val="28"/>
          <w:szCs w:val="28"/>
          <w:lang w:eastAsia="en-US"/>
        </w:rPr>
        <w:t>ь</w:t>
      </w:r>
      <w:r w:rsidRPr="005F696D">
        <w:rPr>
          <w:sz w:val="28"/>
          <w:szCs w:val="28"/>
          <w:lang w:eastAsia="en-US"/>
        </w:rPr>
        <w:t xml:space="preserve">ных блоков планирования, </w:t>
      </w:r>
      <w:proofErr w:type="gramStart"/>
      <w:r w:rsidRPr="005F696D">
        <w:rPr>
          <w:sz w:val="28"/>
          <w:szCs w:val="28"/>
          <w:lang w:eastAsia="en-US"/>
        </w:rPr>
        <w:t>исходя из  материальной базы школы может</w:t>
      </w:r>
      <w:proofErr w:type="gramEnd"/>
      <w:r w:rsidRPr="005F696D">
        <w:rPr>
          <w:sz w:val="28"/>
          <w:szCs w:val="28"/>
          <w:lang w:eastAsia="en-US"/>
        </w:rPr>
        <w:t xml:space="preserve"> быть выбрана  технология  обработки. </w:t>
      </w:r>
      <w:proofErr w:type="gramStart"/>
      <w:r w:rsidRPr="005F696D">
        <w:rPr>
          <w:sz w:val="28"/>
          <w:szCs w:val="28"/>
          <w:lang w:eastAsia="en-US"/>
        </w:rPr>
        <w:t>В связи с тем, что механическая обработка о</w:t>
      </w:r>
      <w:r w:rsidRPr="005F696D">
        <w:rPr>
          <w:sz w:val="28"/>
          <w:szCs w:val="28"/>
          <w:lang w:eastAsia="en-US"/>
        </w:rPr>
        <w:t>т</w:t>
      </w:r>
      <w:r w:rsidRPr="005F696D">
        <w:rPr>
          <w:sz w:val="28"/>
          <w:szCs w:val="28"/>
          <w:lang w:eastAsia="en-US"/>
        </w:rPr>
        <w:t xml:space="preserve">сутствует в нашей школе и в других  многих школах области и страны (из за отсутствия станков) то было бы правильно оставить изучение </w:t>
      </w:r>
      <w:r w:rsidRPr="005F696D">
        <w:rPr>
          <w:sz w:val="28"/>
          <w:szCs w:val="28"/>
          <w:lang w:eastAsia="en-US"/>
        </w:rPr>
        <w:lastRenderedPageBreak/>
        <w:t>механообр</w:t>
      </w:r>
      <w:r w:rsidRPr="005F696D">
        <w:rPr>
          <w:sz w:val="28"/>
          <w:szCs w:val="28"/>
          <w:lang w:eastAsia="en-US"/>
        </w:rPr>
        <w:t>а</w:t>
      </w:r>
      <w:r w:rsidRPr="005F696D">
        <w:rPr>
          <w:sz w:val="28"/>
          <w:szCs w:val="28"/>
          <w:lang w:eastAsia="en-US"/>
        </w:rPr>
        <w:t>ботки только теоретически, а оставшиеся часы  выделить на ручную обр</w:t>
      </w:r>
      <w:r w:rsidRPr="005F696D">
        <w:rPr>
          <w:sz w:val="28"/>
          <w:szCs w:val="28"/>
          <w:lang w:eastAsia="en-US"/>
        </w:rPr>
        <w:t>а</w:t>
      </w:r>
      <w:r w:rsidRPr="005F696D">
        <w:rPr>
          <w:sz w:val="28"/>
          <w:szCs w:val="28"/>
          <w:lang w:eastAsia="en-US"/>
        </w:rPr>
        <w:t>ботку древесины, соединить их с «Художественной обработкой древесины» и эти часы пустить как единый блок.</w:t>
      </w:r>
      <w:proofErr w:type="gramEnd"/>
    </w:p>
    <w:p w:rsidR="005F696D" w:rsidRPr="005F696D" w:rsidRDefault="005F696D" w:rsidP="005F696D">
      <w:pPr>
        <w:shd w:val="clear" w:color="auto" w:fill="FFFFFF"/>
        <w:spacing w:line="360" w:lineRule="auto"/>
        <w:jc w:val="both"/>
        <w:rPr>
          <w:rFonts w:eastAsia="Calibri"/>
          <w:sz w:val="28"/>
          <w:szCs w:val="28"/>
          <w:lang w:eastAsia="en-US"/>
        </w:rPr>
      </w:pPr>
      <w:r w:rsidRPr="005F696D">
        <w:rPr>
          <w:rFonts w:eastAsia="Calibri"/>
          <w:sz w:val="28"/>
          <w:szCs w:val="28"/>
          <w:lang w:eastAsia="en-US"/>
        </w:rPr>
        <w:t xml:space="preserve">     Введение ресурсов краеведения прививает чувство уважения и преклон</w:t>
      </w:r>
      <w:r w:rsidRPr="005F696D">
        <w:rPr>
          <w:rFonts w:eastAsia="Calibri"/>
          <w:sz w:val="28"/>
          <w:szCs w:val="28"/>
          <w:lang w:eastAsia="en-US"/>
        </w:rPr>
        <w:t>е</w:t>
      </w:r>
      <w:r w:rsidRPr="005F696D">
        <w:rPr>
          <w:rFonts w:eastAsia="Calibri"/>
          <w:sz w:val="28"/>
          <w:szCs w:val="28"/>
          <w:lang w:eastAsia="en-US"/>
        </w:rPr>
        <w:t>ния перед мастерами предыдущих поколений и чувство гордости перед потомк</w:t>
      </w:r>
      <w:r w:rsidRPr="005F696D">
        <w:rPr>
          <w:rFonts w:eastAsia="Calibri"/>
          <w:sz w:val="28"/>
          <w:szCs w:val="28"/>
          <w:lang w:eastAsia="en-US"/>
        </w:rPr>
        <w:t>а</w:t>
      </w:r>
      <w:r w:rsidRPr="005F696D">
        <w:rPr>
          <w:rFonts w:eastAsia="Calibri"/>
          <w:sz w:val="28"/>
          <w:szCs w:val="28"/>
          <w:lang w:eastAsia="en-US"/>
        </w:rPr>
        <w:t>ми</w:t>
      </w:r>
      <w:proofErr w:type="gramStart"/>
      <w:r w:rsidRPr="005F696D">
        <w:rPr>
          <w:rFonts w:eastAsia="Calibri"/>
          <w:sz w:val="28"/>
          <w:szCs w:val="28"/>
          <w:lang w:eastAsia="en-US"/>
        </w:rPr>
        <w:t xml:space="preserve"> ,</w:t>
      </w:r>
      <w:proofErr w:type="gramEnd"/>
      <w:r w:rsidRPr="005F696D">
        <w:rPr>
          <w:rFonts w:eastAsia="Calibri"/>
          <w:sz w:val="28"/>
          <w:szCs w:val="28"/>
          <w:lang w:eastAsia="en-US"/>
        </w:rPr>
        <w:t xml:space="preserve"> тем самым решая сразу несколько задач  образования и воспитания   детей. </w:t>
      </w:r>
      <w:proofErr w:type="gramStart"/>
      <w:r w:rsidRPr="005F696D">
        <w:rPr>
          <w:rFonts w:eastAsia="Calibri"/>
          <w:sz w:val="28"/>
          <w:szCs w:val="28"/>
          <w:lang w:eastAsia="en-US"/>
        </w:rPr>
        <w:t>Каждому из них хочется прикоснуться к прекрасному, попробовать свои руки и пальцы при выполнении сложной работы, а быть может и ост</w:t>
      </w:r>
      <w:r w:rsidRPr="005F696D">
        <w:rPr>
          <w:rFonts w:eastAsia="Calibri"/>
          <w:sz w:val="28"/>
          <w:szCs w:val="28"/>
          <w:lang w:eastAsia="en-US"/>
        </w:rPr>
        <w:t>а</w:t>
      </w:r>
      <w:r w:rsidRPr="005F696D">
        <w:rPr>
          <w:rFonts w:eastAsia="Calibri"/>
          <w:sz w:val="28"/>
          <w:szCs w:val="28"/>
          <w:lang w:eastAsia="en-US"/>
        </w:rPr>
        <w:t>вить и оставить  след в истории города Самары и России.</w:t>
      </w:r>
      <w:proofErr w:type="gramEnd"/>
    </w:p>
    <w:p w:rsidR="005F696D" w:rsidRPr="005F696D" w:rsidRDefault="005F696D">
      <w:pPr>
        <w:rPr>
          <w:sz w:val="28"/>
          <w:szCs w:val="28"/>
        </w:rPr>
      </w:pPr>
    </w:p>
    <w:p w:rsidR="005F696D" w:rsidRPr="005F696D" w:rsidRDefault="005F696D" w:rsidP="005F696D">
      <w:pPr>
        <w:rPr>
          <w:sz w:val="28"/>
          <w:szCs w:val="28"/>
        </w:rPr>
      </w:pPr>
    </w:p>
    <w:p w:rsidR="005F696D" w:rsidRPr="005F696D" w:rsidRDefault="005F696D" w:rsidP="005F696D">
      <w:pPr>
        <w:spacing w:line="360" w:lineRule="auto"/>
        <w:rPr>
          <w:sz w:val="28"/>
          <w:szCs w:val="28"/>
          <w:lang w:val="en-US"/>
        </w:rPr>
      </w:pPr>
      <w:r w:rsidRPr="005F696D">
        <w:rPr>
          <w:sz w:val="28"/>
          <w:szCs w:val="28"/>
          <w:lang w:val="en-US"/>
        </w:rPr>
        <w:t xml:space="preserve">MODELING THE CONTENT OF THE SUBJECT </w:t>
      </w:r>
    </w:p>
    <w:p w:rsidR="005F696D" w:rsidRPr="005F696D" w:rsidRDefault="005F696D" w:rsidP="005F696D">
      <w:pPr>
        <w:spacing w:line="360" w:lineRule="auto"/>
        <w:rPr>
          <w:sz w:val="28"/>
          <w:szCs w:val="28"/>
          <w:lang w:val="en-US"/>
        </w:rPr>
      </w:pPr>
      <w:r w:rsidRPr="005F696D">
        <w:rPr>
          <w:sz w:val="28"/>
          <w:szCs w:val="28"/>
          <w:lang w:val="en-US"/>
        </w:rPr>
        <w:t>"TECHNOLOGY"MEANS LOCAL HISTORY AS ONE OF THE FACTORS IN THE DEVELOPMENT OF SOCIAL QUALITIES OF STUDENTS.</w:t>
      </w:r>
    </w:p>
    <w:p w:rsidR="005F696D" w:rsidRPr="005F696D" w:rsidRDefault="005F696D" w:rsidP="005F696D">
      <w:pPr>
        <w:spacing w:line="360" w:lineRule="auto"/>
        <w:rPr>
          <w:sz w:val="28"/>
          <w:szCs w:val="28"/>
          <w:lang w:val="en-US"/>
        </w:rPr>
      </w:pPr>
      <w:r w:rsidRPr="005F696D">
        <w:rPr>
          <w:sz w:val="28"/>
          <w:szCs w:val="28"/>
          <w:lang w:val="en-US"/>
        </w:rPr>
        <w:t xml:space="preserve">A. I. </w:t>
      </w:r>
      <w:proofErr w:type="spellStart"/>
      <w:r w:rsidRPr="005F696D">
        <w:rPr>
          <w:sz w:val="28"/>
          <w:szCs w:val="28"/>
          <w:lang w:val="en-US"/>
        </w:rPr>
        <w:t>Leontiev</w:t>
      </w:r>
      <w:proofErr w:type="spellEnd"/>
      <w:r w:rsidRPr="005F696D">
        <w:rPr>
          <w:sz w:val="28"/>
          <w:szCs w:val="28"/>
        </w:rPr>
        <w:t>а</w:t>
      </w:r>
      <w:r w:rsidRPr="005F696D">
        <w:rPr>
          <w:sz w:val="28"/>
          <w:szCs w:val="28"/>
          <w:lang w:val="en-US"/>
        </w:rPr>
        <w:t>, technology teacher</w:t>
      </w:r>
    </w:p>
    <w:p w:rsidR="005F696D" w:rsidRPr="005F696D" w:rsidRDefault="005F696D" w:rsidP="005F696D">
      <w:pPr>
        <w:spacing w:line="360" w:lineRule="auto"/>
        <w:rPr>
          <w:sz w:val="28"/>
          <w:szCs w:val="28"/>
          <w:lang w:val="en-US"/>
        </w:rPr>
      </w:pPr>
      <w:r w:rsidRPr="005F696D">
        <w:rPr>
          <w:sz w:val="28"/>
          <w:szCs w:val="28"/>
          <w:lang w:val="en-US"/>
        </w:rPr>
        <w:t xml:space="preserve">MBOU SHKOLA n 86 go Samara, Samara oblast </w:t>
      </w:r>
      <w:proofErr w:type="gramStart"/>
      <w:r w:rsidRPr="005F696D">
        <w:rPr>
          <w:sz w:val="28"/>
          <w:szCs w:val="28"/>
          <w:lang w:val="en-US"/>
        </w:rPr>
        <w:t>( Russia</w:t>
      </w:r>
      <w:proofErr w:type="gramEnd"/>
      <w:r w:rsidRPr="005F696D">
        <w:rPr>
          <w:sz w:val="28"/>
          <w:szCs w:val="28"/>
          <w:lang w:val="en-US"/>
        </w:rPr>
        <w:t>)</w:t>
      </w:r>
    </w:p>
    <w:p w:rsidR="005F696D" w:rsidRPr="005F696D" w:rsidRDefault="005F696D" w:rsidP="005F696D">
      <w:pPr>
        <w:spacing w:line="360" w:lineRule="auto"/>
        <w:rPr>
          <w:sz w:val="28"/>
          <w:szCs w:val="28"/>
          <w:lang w:val="en-US"/>
        </w:rPr>
      </w:pPr>
    </w:p>
    <w:p w:rsidR="005F696D" w:rsidRPr="005F696D" w:rsidRDefault="005F696D" w:rsidP="005F696D">
      <w:pPr>
        <w:spacing w:line="360" w:lineRule="auto"/>
        <w:rPr>
          <w:sz w:val="28"/>
          <w:szCs w:val="28"/>
          <w:lang w:val="en-US"/>
        </w:rPr>
      </w:pPr>
      <w:r w:rsidRPr="005F696D">
        <w:rPr>
          <w:i/>
          <w:iCs/>
          <w:color w:val="0C1217"/>
          <w:sz w:val="28"/>
          <w:szCs w:val="28"/>
          <w:lang w:val="en-US"/>
        </w:rPr>
        <w:t>Annotation</w:t>
      </w:r>
      <w:r w:rsidRPr="005F696D">
        <w:rPr>
          <w:sz w:val="28"/>
          <w:szCs w:val="28"/>
          <w:lang w:val="en-US"/>
        </w:rPr>
        <w:t>: the problem of working with students is extremely relevant for modern Russian society. The article deals with the forms and methods of work with children, the conditions conducive to the development of civic qualities through the resources of local history of the subject "Technology", the construction of adequate to the needs of the individual educational trajectory.</w:t>
      </w:r>
    </w:p>
    <w:p w:rsidR="005F696D" w:rsidRPr="005F696D" w:rsidRDefault="005F696D" w:rsidP="005F696D">
      <w:pPr>
        <w:spacing w:line="360" w:lineRule="auto"/>
        <w:rPr>
          <w:sz w:val="28"/>
          <w:szCs w:val="28"/>
          <w:lang w:val="en-US"/>
        </w:rPr>
      </w:pPr>
      <w:r w:rsidRPr="005F696D">
        <w:rPr>
          <w:i/>
          <w:sz w:val="28"/>
          <w:szCs w:val="28"/>
          <w:lang w:val="en-US"/>
        </w:rPr>
        <w:t>Key words</w:t>
      </w:r>
      <w:r w:rsidRPr="005F696D">
        <w:rPr>
          <w:sz w:val="28"/>
          <w:szCs w:val="28"/>
          <w:lang w:val="en-US"/>
        </w:rPr>
        <w:t>: educational resources of local lore, individual work, research activity.</w:t>
      </w:r>
    </w:p>
    <w:p w:rsidR="00F75C1A" w:rsidRPr="005F696D" w:rsidRDefault="00F75C1A" w:rsidP="005F696D">
      <w:pPr>
        <w:rPr>
          <w:sz w:val="28"/>
          <w:szCs w:val="28"/>
          <w:lang w:val="en-US"/>
        </w:rPr>
      </w:pPr>
    </w:p>
    <w:sectPr w:rsidR="00F75C1A" w:rsidRPr="005F6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A004C"/>
    <w:multiLevelType w:val="hybridMultilevel"/>
    <w:tmpl w:val="29B2E64A"/>
    <w:lvl w:ilvl="0" w:tplc="9920D9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62"/>
    <w:rsid w:val="005F696D"/>
    <w:rsid w:val="00DC3A62"/>
    <w:rsid w:val="00F75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9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96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9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96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dc:creator>
  <cp:lastModifiedBy>Ирина Анатольевна</cp:lastModifiedBy>
  <cp:revision>2</cp:revision>
  <dcterms:created xsi:type="dcterms:W3CDTF">2022-02-09T18:00:00Z</dcterms:created>
  <dcterms:modified xsi:type="dcterms:W3CDTF">2022-02-09T18:00:00Z</dcterms:modified>
</cp:coreProperties>
</file>